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0" w:type="dxa"/>
        <w:tblLook w:val="04A0" w:firstRow="1" w:lastRow="0" w:firstColumn="1" w:lastColumn="0" w:noHBand="0" w:noVBand="1"/>
      </w:tblPr>
      <w:tblGrid>
        <w:gridCol w:w="5070"/>
        <w:gridCol w:w="5920"/>
      </w:tblGrid>
      <w:tr w:rsidR="003D4533" w:rsidTr="003D4533">
        <w:tc>
          <w:tcPr>
            <w:tcW w:w="5070" w:type="dxa"/>
          </w:tcPr>
          <w:p w:rsidR="003D4533" w:rsidRDefault="003D4533">
            <w:pPr>
              <w:spacing w:after="0"/>
              <w:jc w:val="center"/>
              <w:rPr>
                <w:b/>
                <w:szCs w:val="28"/>
              </w:rPr>
            </w:pPr>
            <w:r>
              <w:rPr>
                <w:b/>
                <w:szCs w:val="28"/>
              </w:rPr>
              <w:t>UBND  HUYỆN THANH TRÌ</w:t>
            </w:r>
          </w:p>
          <w:p w:rsidR="003D4533" w:rsidRDefault="003D4533">
            <w:pPr>
              <w:spacing w:after="0"/>
              <w:jc w:val="center"/>
              <w:rPr>
                <w:b/>
                <w:szCs w:val="28"/>
                <w:lang w:val="en-US"/>
              </w:rPr>
            </w:pPr>
            <w:r>
              <w:rPr>
                <w:b/>
                <w:szCs w:val="28"/>
              </w:rPr>
              <w:t xml:space="preserve">TRƯỜNG THCS TAM HIỆP </w:t>
            </w:r>
          </w:p>
          <w:p w:rsidR="003D4533" w:rsidRDefault="003D4533">
            <w:pPr>
              <w:spacing w:after="0"/>
              <w:jc w:val="center"/>
              <w:rPr>
                <w:rFonts w:cs="Times New Roman"/>
                <w:b/>
                <w:szCs w:val="28"/>
              </w:rPr>
            </w:pPr>
          </w:p>
        </w:tc>
        <w:tc>
          <w:tcPr>
            <w:tcW w:w="5920" w:type="dxa"/>
            <w:hideMark/>
          </w:tcPr>
          <w:p w:rsidR="003D4533" w:rsidRDefault="003D4533">
            <w:pPr>
              <w:spacing w:after="0"/>
              <w:jc w:val="center"/>
              <w:rPr>
                <w:b/>
                <w:szCs w:val="28"/>
              </w:rPr>
            </w:pPr>
            <w:r>
              <w:rPr>
                <w:b/>
                <w:szCs w:val="28"/>
              </w:rPr>
              <w:t>HƯỚNG DẪN HỌC</w:t>
            </w:r>
          </w:p>
          <w:p w:rsidR="003D4533" w:rsidRDefault="003D4533">
            <w:pPr>
              <w:spacing w:after="0"/>
              <w:jc w:val="center"/>
              <w:rPr>
                <w:b/>
                <w:szCs w:val="28"/>
              </w:rPr>
            </w:pPr>
            <w:r>
              <w:rPr>
                <w:b/>
                <w:szCs w:val="28"/>
              </w:rPr>
              <w:t xml:space="preserve"> TỪ NGÀY 2/3 ĐẾN 7/3</w:t>
            </w:r>
          </w:p>
          <w:p w:rsidR="003D4533" w:rsidRPr="003D4533" w:rsidRDefault="003D4533" w:rsidP="003D4533">
            <w:pPr>
              <w:spacing w:after="0"/>
              <w:jc w:val="center"/>
              <w:rPr>
                <w:rFonts w:cs="Times New Roman"/>
                <w:b/>
                <w:szCs w:val="28"/>
                <w:lang w:val="en-US"/>
              </w:rPr>
            </w:pPr>
            <w:r>
              <w:rPr>
                <w:b/>
                <w:szCs w:val="28"/>
              </w:rPr>
              <w:t xml:space="preserve">Môn Vật lí </w:t>
            </w:r>
            <w:r>
              <w:rPr>
                <w:b/>
                <w:szCs w:val="28"/>
                <w:lang w:val="en-US"/>
              </w:rPr>
              <w:t>7</w:t>
            </w:r>
          </w:p>
        </w:tc>
      </w:tr>
    </w:tbl>
    <w:p w:rsidR="003D4533" w:rsidRDefault="003D4533" w:rsidP="003D4533">
      <w:pPr>
        <w:pStyle w:val="NormalWeb"/>
        <w:shd w:val="clear" w:color="auto" w:fill="FFFFFF"/>
        <w:spacing w:before="0" w:beforeAutospacing="0" w:after="0" w:afterAutospacing="0" w:line="360" w:lineRule="auto"/>
        <w:jc w:val="center"/>
        <w:rPr>
          <w:rStyle w:val="Strong"/>
          <w:sz w:val="28"/>
          <w:szCs w:val="28"/>
        </w:rPr>
      </w:pPr>
      <w:r>
        <w:rPr>
          <w:rStyle w:val="Strong"/>
          <w:sz w:val="28"/>
          <w:szCs w:val="28"/>
        </w:rPr>
        <w:t>ĐỀ 1</w:t>
      </w:r>
    </w:p>
    <w:p w:rsidR="00842351" w:rsidRPr="00622FA9" w:rsidRDefault="00842351" w:rsidP="00371547">
      <w:pPr>
        <w:tabs>
          <w:tab w:val="left" w:pos="6511"/>
        </w:tabs>
        <w:spacing w:after="0" w:line="240" w:lineRule="auto"/>
        <w:rPr>
          <w:rFonts w:asciiTheme="majorHAnsi" w:hAnsiTheme="majorHAnsi" w:cstheme="majorHAnsi"/>
          <w:b/>
          <w:szCs w:val="28"/>
        </w:rPr>
      </w:pPr>
      <w:r w:rsidRPr="00622FA9">
        <w:rPr>
          <w:rFonts w:asciiTheme="majorHAnsi" w:hAnsiTheme="majorHAnsi" w:cstheme="majorHAnsi"/>
          <w:b/>
          <w:szCs w:val="28"/>
        </w:rPr>
        <w:t>Phần I. Trắc nghiệm:</w:t>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1:</w:t>
      </w:r>
      <w:r w:rsidR="00406985" w:rsidRPr="00622FA9">
        <w:rPr>
          <w:rFonts w:asciiTheme="majorHAnsi" w:hAnsiTheme="majorHAnsi" w:cstheme="majorHAnsi"/>
          <w:szCs w:val="28"/>
        </w:rPr>
        <w:t xml:space="preserve"> Muốn có dòng điện chạy qua một bóng đèn pin thì phải làm theo cách nào dưới đây?</w:t>
      </w:r>
    </w:p>
    <w:p w:rsidR="00406985" w:rsidRPr="00622FA9" w:rsidRDefault="00406985" w:rsidP="00371547">
      <w:pPr>
        <w:tabs>
          <w:tab w:val="left" w:pos="6511"/>
        </w:tabs>
        <w:spacing w:after="0" w:line="240" w:lineRule="auto"/>
        <w:jc w:val="center"/>
        <w:rPr>
          <w:rFonts w:asciiTheme="majorHAnsi" w:hAnsiTheme="majorHAnsi" w:cstheme="majorHAnsi"/>
          <w:noProof/>
          <w:szCs w:val="28"/>
          <w:lang w:eastAsia="vi-VN"/>
        </w:rPr>
      </w:pPr>
      <w:r w:rsidRPr="00622FA9">
        <w:rPr>
          <w:rFonts w:asciiTheme="majorHAnsi" w:hAnsiTheme="majorHAnsi" w:cstheme="majorHAnsi"/>
          <w:noProof/>
          <w:szCs w:val="28"/>
          <w:lang w:val="en-US"/>
        </w:rPr>
        <w:drawing>
          <wp:inline distT="0" distB="0" distL="0" distR="0" wp14:anchorId="2890F72D" wp14:editId="5C67348A">
            <wp:extent cx="4434840" cy="13976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png"/>
                    <pic:cNvPicPr/>
                  </pic:nvPicPr>
                  <pic:blipFill rotWithShape="1">
                    <a:blip r:embed="rId6">
                      <a:extLst>
                        <a:ext uri="{28A0092B-C50C-407E-A947-70E740481C1C}">
                          <a14:useLocalDpi xmlns:a14="http://schemas.microsoft.com/office/drawing/2010/main" val="0"/>
                        </a:ext>
                      </a:extLst>
                    </a:blip>
                    <a:srcRect b="18124"/>
                    <a:stretch/>
                  </pic:blipFill>
                  <pic:spPr bwMode="auto">
                    <a:xfrm>
                      <a:off x="0" y="0"/>
                      <a:ext cx="4577427" cy="1442635"/>
                    </a:xfrm>
                    <a:prstGeom prst="rect">
                      <a:avLst/>
                    </a:prstGeom>
                    <a:ln>
                      <a:noFill/>
                    </a:ln>
                    <a:extLst>
                      <a:ext uri="{53640926-AAD7-44D8-BBD7-CCE9431645EC}">
                        <a14:shadowObscured xmlns:a14="http://schemas.microsoft.com/office/drawing/2010/main"/>
                      </a:ext>
                    </a:extLst>
                  </pic:spPr>
                </pic:pic>
              </a:graphicData>
            </a:graphic>
          </wp:inline>
        </w:drawing>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2:</w:t>
      </w:r>
      <w:r w:rsidR="00406985" w:rsidRPr="00622FA9">
        <w:rPr>
          <w:rFonts w:asciiTheme="majorHAnsi" w:hAnsiTheme="majorHAnsi" w:cstheme="majorHAnsi"/>
          <w:szCs w:val="28"/>
        </w:rPr>
        <w:t xml:space="preserve"> Tại sao có thể thắp sáng bóng đèn được lắp ở nhiều xe đạp mà chỉ dùng có một dây điện nối giữa đi</w:t>
      </w:r>
      <w:r w:rsidR="000D6DED">
        <w:rPr>
          <w:rFonts w:asciiTheme="majorHAnsi" w:hAnsiTheme="majorHAnsi" w:cstheme="majorHAnsi"/>
          <w:szCs w:val="28"/>
        </w:rPr>
        <w:t>-</w:t>
      </w:r>
      <w:r w:rsidR="00406985" w:rsidRPr="00622FA9">
        <w:rPr>
          <w:rFonts w:asciiTheme="majorHAnsi" w:hAnsiTheme="majorHAnsi" w:cstheme="majorHAnsi"/>
          <w:szCs w:val="28"/>
        </w:rPr>
        <w:t>na</w:t>
      </w:r>
      <w:r w:rsidR="000D6DED">
        <w:rPr>
          <w:rFonts w:asciiTheme="majorHAnsi" w:hAnsiTheme="majorHAnsi" w:cstheme="majorHAnsi"/>
          <w:szCs w:val="28"/>
        </w:rPr>
        <w:t>-</w:t>
      </w:r>
      <w:r w:rsidR="00406985" w:rsidRPr="00622FA9">
        <w:rPr>
          <w:rFonts w:asciiTheme="majorHAnsi" w:hAnsiTheme="majorHAnsi" w:cstheme="majorHAnsi"/>
          <w:szCs w:val="28"/>
        </w:rPr>
        <w:t>mô và bóng đèn?</w:t>
      </w:r>
    </w:p>
    <w:p w:rsidR="00406985" w:rsidRPr="00622FA9" w:rsidRDefault="004069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A. Vì đi</w:t>
      </w:r>
      <w:r w:rsidR="00393A48">
        <w:rPr>
          <w:rFonts w:asciiTheme="majorHAnsi" w:hAnsiTheme="majorHAnsi" w:cstheme="majorHAnsi"/>
          <w:szCs w:val="28"/>
        </w:rPr>
        <w:t>-</w:t>
      </w:r>
      <w:r w:rsidRPr="00622FA9">
        <w:rPr>
          <w:rFonts w:asciiTheme="majorHAnsi" w:hAnsiTheme="majorHAnsi" w:cstheme="majorHAnsi"/>
          <w:szCs w:val="28"/>
        </w:rPr>
        <w:t>na</w:t>
      </w:r>
      <w:r w:rsidR="00393A48">
        <w:rPr>
          <w:rFonts w:asciiTheme="majorHAnsi" w:hAnsiTheme="majorHAnsi" w:cstheme="majorHAnsi"/>
          <w:szCs w:val="28"/>
        </w:rPr>
        <w:t>-</w:t>
      </w:r>
      <w:r w:rsidRPr="00622FA9">
        <w:rPr>
          <w:rFonts w:asciiTheme="majorHAnsi" w:hAnsiTheme="majorHAnsi" w:cstheme="majorHAnsi"/>
          <w:szCs w:val="28"/>
        </w:rPr>
        <w:t>mô là một nguồn điện loại đặc biệt nên chỉ cần dùng một dây điện</w:t>
      </w:r>
    </w:p>
    <w:p w:rsidR="00406985" w:rsidRPr="00622FA9" w:rsidRDefault="004069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B. Vì chính khung xe đạp có tác dụng như một dây điện nối giữa đi</w:t>
      </w:r>
      <w:r w:rsidR="00393A48">
        <w:rPr>
          <w:rFonts w:asciiTheme="majorHAnsi" w:hAnsiTheme="majorHAnsi" w:cstheme="majorHAnsi"/>
          <w:szCs w:val="28"/>
        </w:rPr>
        <w:t>-</w:t>
      </w:r>
      <w:r w:rsidRPr="00622FA9">
        <w:rPr>
          <w:rFonts w:asciiTheme="majorHAnsi" w:hAnsiTheme="majorHAnsi" w:cstheme="majorHAnsi"/>
          <w:szCs w:val="28"/>
        </w:rPr>
        <w:t>na</w:t>
      </w:r>
      <w:r w:rsidR="00393A48">
        <w:rPr>
          <w:rFonts w:asciiTheme="majorHAnsi" w:hAnsiTheme="majorHAnsi" w:cstheme="majorHAnsi"/>
          <w:szCs w:val="28"/>
        </w:rPr>
        <w:t>-</w:t>
      </w:r>
      <w:r w:rsidRPr="00622FA9">
        <w:rPr>
          <w:rFonts w:asciiTheme="majorHAnsi" w:hAnsiTheme="majorHAnsi" w:cstheme="majorHAnsi"/>
          <w:szCs w:val="28"/>
        </w:rPr>
        <w:t>mô và bóng đèn</w:t>
      </w:r>
    </w:p>
    <w:p w:rsidR="00406985" w:rsidRPr="00622FA9" w:rsidRDefault="004069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C. Vì có dây điện nữa đi ngầm bên trong khung xe đạp nối giữa đi</w:t>
      </w:r>
      <w:r w:rsidR="00393A48">
        <w:rPr>
          <w:rFonts w:asciiTheme="majorHAnsi" w:hAnsiTheme="majorHAnsi" w:cstheme="majorHAnsi"/>
          <w:szCs w:val="28"/>
        </w:rPr>
        <w:t>-</w:t>
      </w:r>
      <w:r w:rsidRPr="00622FA9">
        <w:rPr>
          <w:rFonts w:asciiTheme="majorHAnsi" w:hAnsiTheme="majorHAnsi" w:cstheme="majorHAnsi"/>
          <w:szCs w:val="28"/>
        </w:rPr>
        <w:t>na</w:t>
      </w:r>
      <w:r w:rsidR="00393A48">
        <w:rPr>
          <w:rFonts w:asciiTheme="majorHAnsi" w:hAnsiTheme="majorHAnsi" w:cstheme="majorHAnsi"/>
          <w:szCs w:val="28"/>
        </w:rPr>
        <w:t>-</w:t>
      </w:r>
      <w:r w:rsidRPr="00622FA9">
        <w:rPr>
          <w:rFonts w:asciiTheme="majorHAnsi" w:hAnsiTheme="majorHAnsi" w:cstheme="majorHAnsi"/>
          <w:szCs w:val="28"/>
        </w:rPr>
        <w:t>mô và bóng đèn</w:t>
      </w:r>
    </w:p>
    <w:p w:rsidR="00406985" w:rsidRPr="00622FA9" w:rsidRDefault="004069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D. Vì bóng đèn lắp cho xe đạp là loại đặc biệt nên chỉ cần dùng một dây điện</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b/>
          <w:sz w:val="28"/>
          <w:szCs w:val="28"/>
        </w:rPr>
        <w:t>Câu 3:</w:t>
      </w:r>
      <w:r w:rsidRPr="00622FA9">
        <w:rPr>
          <w:rFonts w:asciiTheme="majorHAnsi" w:hAnsiTheme="majorHAnsi" w:cstheme="majorHAnsi"/>
          <w:sz w:val="28"/>
          <w:szCs w:val="28"/>
        </w:rPr>
        <w:t xml:space="preserve"> </w:t>
      </w:r>
      <w:r w:rsidRPr="00622FA9">
        <w:rPr>
          <w:rFonts w:asciiTheme="majorHAnsi" w:hAnsiTheme="majorHAnsi" w:cstheme="majorHAnsi"/>
          <w:color w:val="000000"/>
          <w:sz w:val="28"/>
          <w:szCs w:val="28"/>
        </w:rPr>
        <w:t>Chọn câu trả lời đúng</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A. Chùm tia phân kì là chùm sáng phát ra từ nguồn điểm</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B. Chùm tia hội tụ là chùm sáng mà trong đó các tia sáng đồng qui tại một điểm</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C. Chùm tia song song là chùm gồm các tia sáng song song coi như phát ra từ vật ở xa</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D. A, B, C đều đúng</w:t>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4:</w:t>
      </w:r>
      <w:r w:rsidR="00406985" w:rsidRPr="00622FA9">
        <w:rPr>
          <w:rFonts w:asciiTheme="majorHAnsi" w:hAnsiTheme="majorHAnsi" w:cstheme="majorHAnsi"/>
          <w:szCs w:val="28"/>
        </w:rPr>
        <w:t xml:space="preserve"> </w:t>
      </w:r>
      <w:r w:rsidR="00426585" w:rsidRPr="00622FA9">
        <w:rPr>
          <w:rFonts w:asciiTheme="majorHAnsi" w:hAnsiTheme="majorHAnsi" w:cstheme="majorHAnsi"/>
          <w:szCs w:val="28"/>
        </w:rPr>
        <w:t>Nếu một vật nhiễm điện dương thì vật đó có khả năng nào dưới đây?</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A. Hút cực Bắc của kim nam châm</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B. Hút cực Nam của kim nam châm</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C. Đẩy thanh thủy tinh đã được cọ xát vào lụa</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D. Đẩy thanh nhựa sẫm màu đã được cọ xát bằng vải khô</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b/>
          <w:sz w:val="28"/>
          <w:szCs w:val="28"/>
        </w:rPr>
        <w:t>Câu 5:</w:t>
      </w:r>
      <w:r w:rsidRPr="00622FA9">
        <w:rPr>
          <w:rFonts w:asciiTheme="majorHAnsi" w:hAnsiTheme="majorHAnsi" w:cstheme="majorHAnsi"/>
          <w:sz w:val="28"/>
          <w:szCs w:val="28"/>
        </w:rPr>
        <w:t xml:space="preserve"> </w:t>
      </w:r>
      <w:r w:rsidRPr="00622FA9">
        <w:rPr>
          <w:rFonts w:asciiTheme="majorHAnsi" w:hAnsiTheme="majorHAnsi" w:cstheme="majorHAnsi"/>
          <w:color w:val="000000"/>
          <w:sz w:val="28"/>
          <w:szCs w:val="28"/>
        </w:rPr>
        <w:t>Trong những trường hợp sau, trường hợp nào</w:t>
      </w:r>
      <w:r w:rsidR="000D6DED">
        <w:rPr>
          <w:rFonts w:asciiTheme="majorHAnsi" w:hAnsiTheme="majorHAnsi" w:cstheme="majorHAnsi"/>
          <w:color w:val="000000"/>
          <w:sz w:val="28"/>
          <w:szCs w:val="28"/>
        </w:rPr>
        <w:t xml:space="preserve"> ánh sáng</w:t>
      </w:r>
      <w:r w:rsidRPr="00622FA9">
        <w:rPr>
          <w:rFonts w:asciiTheme="majorHAnsi" w:hAnsiTheme="majorHAnsi" w:cstheme="majorHAnsi"/>
          <w:color w:val="000000"/>
          <w:sz w:val="28"/>
          <w:szCs w:val="28"/>
        </w:rPr>
        <w:t xml:space="preserve"> không truyền theo đường thẳng</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A. Ánh sáng truyền từ không khí đến gặp một tấm gương phẳng</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B. Ánh sáng truyền từ không khí đến một mặt nước phẳng lặng</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C. Ánh sáng truyền đi trong lớp không khí trên sa mạc</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D. B và C đều đúng</w:t>
      </w:r>
    </w:p>
    <w:p w:rsidR="00842351"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6:</w:t>
      </w:r>
      <w:r w:rsidR="00426585" w:rsidRPr="00622FA9">
        <w:rPr>
          <w:rFonts w:asciiTheme="majorHAnsi" w:hAnsiTheme="majorHAnsi" w:cstheme="majorHAnsi"/>
          <w:b/>
          <w:szCs w:val="28"/>
        </w:rPr>
        <w:t xml:space="preserve"> </w:t>
      </w:r>
      <w:r w:rsidR="00622FA9">
        <w:rPr>
          <w:rFonts w:asciiTheme="majorHAnsi" w:hAnsiTheme="majorHAnsi" w:cstheme="majorHAnsi"/>
          <w:szCs w:val="28"/>
        </w:rPr>
        <w:t xml:space="preserve">Âm </w:t>
      </w:r>
      <w:r w:rsidR="00622FA9" w:rsidRPr="00622FA9">
        <w:rPr>
          <w:rFonts w:asciiTheme="majorHAnsi" w:hAnsiTheme="majorHAnsi" w:cstheme="majorHAnsi"/>
          <w:i/>
          <w:szCs w:val="28"/>
        </w:rPr>
        <w:t>không</w:t>
      </w:r>
      <w:r w:rsidR="00622FA9">
        <w:rPr>
          <w:rFonts w:asciiTheme="majorHAnsi" w:hAnsiTheme="majorHAnsi" w:cstheme="majorHAnsi"/>
          <w:szCs w:val="28"/>
        </w:rPr>
        <w:t xml:space="preserve"> thể truyền trong môi trường nào dưới đây?</w:t>
      </w:r>
    </w:p>
    <w:p w:rsidR="00622FA9" w:rsidRPr="00622FA9" w:rsidRDefault="00622FA9" w:rsidP="003D4533">
      <w:pPr>
        <w:tabs>
          <w:tab w:val="left" w:pos="6511"/>
        </w:tabs>
        <w:spacing w:after="0" w:line="240" w:lineRule="auto"/>
        <w:rPr>
          <w:rFonts w:asciiTheme="majorHAnsi" w:hAnsiTheme="majorHAnsi" w:cstheme="majorHAnsi"/>
          <w:szCs w:val="28"/>
        </w:rPr>
      </w:pPr>
      <w:r>
        <w:rPr>
          <w:rFonts w:asciiTheme="majorHAnsi" w:hAnsiTheme="majorHAnsi" w:cstheme="majorHAnsi"/>
          <w:szCs w:val="28"/>
        </w:rPr>
        <w:t>A. Nước biể</w:t>
      </w:r>
      <w:r w:rsidR="003D4533">
        <w:rPr>
          <w:rFonts w:asciiTheme="majorHAnsi" w:hAnsiTheme="majorHAnsi" w:cstheme="majorHAnsi"/>
          <w:szCs w:val="28"/>
        </w:rPr>
        <w:t xml:space="preserve">n     </w:t>
      </w:r>
      <w:r>
        <w:rPr>
          <w:rFonts w:asciiTheme="majorHAnsi" w:hAnsiTheme="majorHAnsi" w:cstheme="majorHAnsi"/>
          <w:szCs w:val="28"/>
        </w:rPr>
        <w:t xml:space="preserve"> </w:t>
      </w:r>
      <w:r w:rsidR="003D4533">
        <w:rPr>
          <w:rFonts w:asciiTheme="majorHAnsi" w:hAnsiTheme="majorHAnsi" w:cstheme="majorHAnsi"/>
          <w:szCs w:val="28"/>
        </w:rPr>
        <w:t>B. Tường bêtong</w:t>
      </w:r>
      <w:r>
        <w:rPr>
          <w:rFonts w:asciiTheme="majorHAnsi" w:hAnsiTheme="majorHAnsi" w:cstheme="majorHAnsi"/>
          <w:szCs w:val="28"/>
        </w:rPr>
        <w:t xml:space="preserve">           C. Khoảng chân không</w:t>
      </w:r>
      <w:r w:rsidR="003D4533">
        <w:rPr>
          <w:rFonts w:asciiTheme="majorHAnsi" w:hAnsiTheme="majorHAnsi" w:cstheme="majorHAnsi"/>
          <w:szCs w:val="28"/>
          <w:lang w:val="en-US"/>
        </w:rPr>
        <w:t xml:space="preserve">     </w:t>
      </w:r>
      <w:r>
        <w:rPr>
          <w:rFonts w:asciiTheme="majorHAnsi" w:hAnsiTheme="majorHAnsi" w:cstheme="majorHAnsi"/>
          <w:szCs w:val="28"/>
        </w:rPr>
        <w:t>D. Không khí</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b/>
          <w:sz w:val="28"/>
          <w:szCs w:val="28"/>
        </w:rPr>
        <w:t>Câu 7:</w:t>
      </w:r>
      <w:r w:rsidRPr="00622FA9">
        <w:rPr>
          <w:rFonts w:asciiTheme="majorHAnsi" w:hAnsiTheme="majorHAnsi" w:cstheme="majorHAnsi"/>
          <w:sz w:val="28"/>
          <w:szCs w:val="28"/>
        </w:rPr>
        <w:t xml:space="preserve"> </w:t>
      </w:r>
      <w:r w:rsidR="00622FA9">
        <w:rPr>
          <w:rFonts w:asciiTheme="majorHAnsi" w:hAnsiTheme="majorHAnsi" w:cstheme="majorHAnsi"/>
          <w:color w:val="000000"/>
          <w:sz w:val="28"/>
          <w:szCs w:val="28"/>
        </w:rPr>
        <w:t>Trong môi trường…………và</w:t>
      </w:r>
      <w:r w:rsidRPr="00622FA9">
        <w:rPr>
          <w:rFonts w:asciiTheme="majorHAnsi" w:hAnsiTheme="majorHAnsi" w:cstheme="majorHAnsi"/>
          <w:color w:val="000000"/>
          <w:sz w:val="28"/>
          <w:szCs w:val="28"/>
        </w:rPr>
        <w:t>…………..ánh sáng truyền đi theo các…………</w:t>
      </w:r>
    </w:p>
    <w:p w:rsidR="00622FA9"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A. Nước, không khí, đường cong</w:t>
      </w:r>
      <w:r w:rsidR="00622FA9">
        <w:rPr>
          <w:rFonts w:asciiTheme="majorHAnsi" w:hAnsiTheme="majorHAnsi" w:cstheme="majorHAnsi"/>
          <w:color w:val="000000"/>
          <w:sz w:val="28"/>
          <w:szCs w:val="28"/>
        </w:rPr>
        <w:t xml:space="preserve">                        </w:t>
      </w:r>
      <w:r w:rsidR="00622FA9" w:rsidRPr="00622FA9">
        <w:rPr>
          <w:rFonts w:asciiTheme="majorHAnsi" w:hAnsiTheme="majorHAnsi" w:cstheme="majorHAnsi"/>
          <w:color w:val="000000"/>
          <w:sz w:val="28"/>
          <w:szCs w:val="28"/>
        </w:rPr>
        <w:t>C. Trong suốt, đồng tính, đường thẳng</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B. Trong suốt, không khí, không đồng tính</w:t>
      </w:r>
      <w:r w:rsidR="00622FA9">
        <w:rPr>
          <w:rFonts w:asciiTheme="majorHAnsi" w:hAnsiTheme="majorHAnsi" w:cstheme="majorHAnsi"/>
          <w:color w:val="000000"/>
          <w:sz w:val="28"/>
          <w:szCs w:val="28"/>
        </w:rPr>
        <w:t xml:space="preserve">         </w:t>
      </w:r>
      <w:r w:rsidR="00622FA9" w:rsidRPr="00622FA9">
        <w:rPr>
          <w:rFonts w:asciiTheme="majorHAnsi" w:hAnsiTheme="majorHAnsi" w:cstheme="majorHAnsi"/>
          <w:color w:val="000000"/>
          <w:sz w:val="28"/>
          <w:szCs w:val="28"/>
        </w:rPr>
        <w:t>D. Lỏng, khí, đường thẳng</w:t>
      </w:r>
    </w:p>
    <w:p w:rsidR="00842351" w:rsidRDefault="00842351" w:rsidP="00371547">
      <w:pPr>
        <w:tabs>
          <w:tab w:val="left" w:pos="6511"/>
        </w:tabs>
        <w:spacing w:after="0" w:line="240" w:lineRule="auto"/>
        <w:rPr>
          <w:rFonts w:asciiTheme="majorHAnsi" w:hAnsiTheme="majorHAnsi" w:cstheme="majorHAnsi"/>
          <w:szCs w:val="28"/>
        </w:rPr>
      </w:pPr>
      <w:r w:rsidRPr="008851CB">
        <w:rPr>
          <w:rFonts w:asciiTheme="majorHAnsi" w:hAnsiTheme="majorHAnsi" w:cstheme="majorHAnsi"/>
          <w:b/>
          <w:szCs w:val="28"/>
        </w:rPr>
        <w:t>Câu 8:</w:t>
      </w:r>
      <w:r w:rsidR="00622FA9">
        <w:rPr>
          <w:rFonts w:asciiTheme="majorHAnsi" w:hAnsiTheme="majorHAnsi" w:cstheme="majorHAnsi"/>
          <w:szCs w:val="28"/>
        </w:rPr>
        <w:t xml:space="preserve"> </w:t>
      </w:r>
      <w:r w:rsidR="008851CB">
        <w:rPr>
          <w:rFonts w:asciiTheme="majorHAnsi" w:hAnsiTheme="majorHAnsi" w:cstheme="majorHAnsi"/>
          <w:szCs w:val="28"/>
        </w:rPr>
        <w:t>Trong một thí nghiệm, người ta cho quả cầu A nhiễm điện âm đặt cạnh quả cầu B thì thấy chúng hút nhau sau đó lại đẩy nhau. Hỏi quả cầu B mang điện tích gì?</w:t>
      </w:r>
    </w:p>
    <w:p w:rsidR="008851CB" w:rsidRDefault="008851CB"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A. Quả cầu B mang điện tích âm               C. Quả cầu B không mang điện</w:t>
      </w:r>
    </w:p>
    <w:p w:rsidR="008851CB" w:rsidRPr="00622FA9" w:rsidRDefault="008851CB" w:rsidP="00371547">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B. Quả cầu B mang điện tích dương          D. Cả B, C đều đúng</w:t>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9:</w:t>
      </w:r>
      <w:r w:rsidR="00426585" w:rsidRPr="00622FA9">
        <w:rPr>
          <w:rFonts w:asciiTheme="majorHAnsi" w:hAnsiTheme="majorHAnsi" w:cstheme="majorHAnsi"/>
          <w:szCs w:val="28"/>
        </w:rPr>
        <w:t xml:space="preserve"> Ảnh của một vật tạo bởi gương phẳng </w:t>
      </w:r>
      <w:r w:rsidR="00426585" w:rsidRPr="00622FA9">
        <w:rPr>
          <w:rFonts w:asciiTheme="majorHAnsi" w:hAnsiTheme="majorHAnsi" w:cstheme="majorHAnsi"/>
          <w:i/>
          <w:szCs w:val="28"/>
        </w:rPr>
        <w:t>không</w:t>
      </w:r>
      <w:r w:rsidR="00426585" w:rsidRPr="00622FA9">
        <w:rPr>
          <w:rFonts w:asciiTheme="majorHAnsi" w:hAnsiTheme="majorHAnsi" w:cstheme="majorHAnsi"/>
          <w:szCs w:val="28"/>
        </w:rPr>
        <w:t xml:space="preserve"> có tính chất nào sau đây?</w:t>
      </w:r>
    </w:p>
    <w:p w:rsidR="00426585" w:rsidRPr="003D4533" w:rsidRDefault="00426585" w:rsidP="00371547">
      <w:pPr>
        <w:tabs>
          <w:tab w:val="left" w:pos="6511"/>
        </w:tabs>
        <w:spacing w:after="0" w:line="240" w:lineRule="auto"/>
        <w:rPr>
          <w:rFonts w:asciiTheme="majorHAnsi" w:hAnsiTheme="majorHAnsi" w:cstheme="majorHAnsi"/>
          <w:szCs w:val="28"/>
          <w:lang w:val="en-US"/>
        </w:rPr>
      </w:pPr>
      <w:r w:rsidRPr="00622FA9">
        <w:rPr>
          <w:rFonts w:asciiTheme="majorHAnsi" w:hAnsiTheme="majorHAnsi" w:cstheme="majorHAnsi"/>
          <w:szCs w:val="28"/>
        </w:rPr>
        <w:lastRenderedPageBreak/>
        <w:t>A. Hứng được trên màn chắ</w:t>
      </w:r>
      <w:r w:rsidR="003D4533">
        <w:rPr>
          <w:rFonts w:asciiTheme="majorHAnsi" w:hAnsiTheme="majorHAnsi" w:cstheme="majorHAnsi"/>
          <w:szCs w:val="28"/>
        </w:rPr>
        <w:t xml:space="preserve">n         </w:t>
      </w:r>
      <w:r w:rsidR="003D4533" w:rsidRPr="00622FA9">
        <w:rPr>
          <w:rFonts w:asciiTheme="majorHAnsi" w:hAnsiTheme="majorHAnsi" w:cstheme="majorHAnsi"/>
          <w:szCs w:val="28"/>
        </w:rPr>
        <w:t>C. Không hứng được trên màn chắn và lớn bằng vật</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 xml:space="preserve">B. Không hứng được trên màn chắn  </w:t>
      </w:r>
      <w:r w:rsidR="003D4533">
        <w:rPr>
          <w:rFonts w:asciiTheme="majorHAnsi" w:hAnsiTheme="majorHAnsi" w:cstheme="majorHAnsi"/>
          <w:szCs w:val="28"/>
          <w:lang w:val="en-US"/>
        </w:rPr>
        <w:t xml:space="preserve">  </w:t>
      </w:r>
      <w:r w:rsidRPr="00622FA9">
        <w:rPr>
          <w:rFonts w:asciiTheme="majorHAnsi" w:hAnsiTheme="majorHAnsi" w:cstheme="majorHAnsi"/>
          <w:szCs w:val="28"/>
        </w:rPr>
        <w:t>D. Cách gương một khoảng bằng khoảng cách tự vật đến gương</w:t>
      </w:r>
    </w:p>
    <w:p w:rsidR="00842351" w:rsidRDefault="00842351" w:rsidP="00371547">
      <w:pPr>
        <w:tabs>
          <w:tab w:val="left" w:pos="6511"/>
        </w:tabs>
        <w:spacing w:after="0" w:line="240" w:lineRule="auto"/>
        <w:rPr>
          <w:rFonts w:asciiTheme="majorHAnsi" w:hAnsiTheme="majorHAnsi" w:cstheme="majorHAnsi"/>
          <w:szCs w:val="28"/>
        </w:rPr>
      </w:pPr>
      <w:r w:rsidRPr="003B5ED1">
        <w:rPr>
          <w:rFonts w:asciiTheme="majorHAnsi" w:hAnsiTheme="majorHAnsi" w:cstheme="majorHAnsi"/>
          <w:b/>
          <w:szCs w:val="28"/>
        </w:rPr>
        <w:t>Câu 10:</w:t>
      </w:r>
      <w:r w:rsidR="00622FA9">
        <w:rPr>
          <w:rFonts w:asciiTheme="majorHAnsi" w:hAnsiTheme="majorHAnsi" w:cstheme="majorHAnsi"/>
          <w:szCs w:val="28"/>
        </w:rPr>
        <w:t xml:space="preserve"> </w:t>
      </w:r>
      <w:r w:rsidR="003B5ED1">
        <w:rPr>
          <w:rFonts w:asciiTheme="majorHAnsi" w:hAnsiTheme="majorHAnsi" w:cstheme="majorHAnsi"/>
          <w:szCs w:val="28"/>
        </w:rPr>
        <w:t xml:space="preserve">Tại sao chim đậu trên dây điện cao thế mà không bị điện giật? </w:t>
      </w:r>
    </w:p>
    <w:p w:rsidR="003B5ED1" w:rsidRDefault="003B5ED1"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A. Do chim có khả năng đặc biệt</w:t>
      </w:r>
      <w:r w:rsidR="003D4533">
        <w:rPr>
          <w:rFonts w:asciiTheme="majorHAnsi" w:hAnsiTheme="majorHAnsi" w:cstheme="majorHAnsi"/>
          <w:szCs w:val="28"/>
          <w:lang w:val="en-US"/>
        </w:rPr>
        <w:t xml:space="preserve">                       </w:t>
      </w:r>
      <w:r>
        <w:rPr>
          <w:rFonts w:asciiTheme="majorHAnsi" w:hAnsiTheme="majorHAnsi" w:cstheme="majorHAnsi"/>
          <w:szCs w:val="28"/>
        </w:rPr>
        <w:t>B. Do chân chim là vật liệu cách điện</w:t>
      </w:r>
    </w:p>
    <w:p w:rsidR="003B5ED1" w:rsidRDefault="003B5ED1"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C. Do không tạo được một mạch điện kín nên không có dòng điện đi qua cơ thể chim</w:t>
      </w:r>
    </w:p>
    <w:p w:rsidR="003B5ED1" w:rsidRPr="00622FA9" w:rsidRDefault="003B5ED1"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D. Do dây điện cao thế được bọc lót bằng vật liệu cách điện</w:t>
      </w:r>
    </w:p>
    <w:p w:rsidR="003B5ED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3B5ED1">
        <w:rPr>
          <w:rFonts w:asciiTheme="majorHAnsi" w:hAnsiTheme="majorHAnsi" w:cstheme="majorHAnsi"/>
          <w:b/>
          <w:sz w:val="28"/>
          <w:szCs w:val="28"/>
        </w:rPr>
        <w:t>Câu 11:</w:t>
      </w:r>
      <w:r w:rsidR="003B5ED1">
        <w:rPr>
          <w:rFonts w:asciiTheme="majorHAnsi" w:hAnsiTheme="majorHAnsi" w:cstheme="majorHAnsi"/>
          <w:b/>
          <w:szCs w:val="28"/>
        </w:rPr>
        <w:t xml:space="preserve"> </w:t>
      </w:r>
      <w:r w:rsidR="003B5ED1" w:rsidRPr="00622FA9">
        <w:rPr>
          <w:rFonts w:asciiTheme="majorHAnsi" w:hAnsiTheme="majorHAnsi" w:cstheme="majorHAnsi"/>
          <w:color w:val="000000"/>
          <w:sz w:val="28"/>
          <w:szCs w:val="28"/>
        </w:rPr>
        <w:t>Chiếu một tia sáng tới bề mặt một gương phẳng dưới góc tới i ta thu được:</w:t>
      </w:r>
    </w:p>
    <w:p w:rsidR="003B5ED1" w:rsidRPr="00622FA9" w:rsidRDefault="003B5ED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A. Một tia phản xạ nằm trong cùng mặt phẳng với tia tới và đối xứng nhau qua mặt gương, góc phản xạ i’ = i</w:t>
      </w:r>
    </w:p>
    <w:p w:rsidR="003B5ED1" w:rsidRPr="00622FA9" w:rsidRDefault="003B5ED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B. Một tia phản xạ nằm trong cùng mặt phẳng với tia tới và đối xứng nhau qua pháp tuyến của mặt gương tại điểm tới, góc phản xạ i’ = i</w:t>
      </w:r>
    </w:p>
    <w:p w:rsidR="003B5ED1" w:rsidRPr="00622FA9" w:rsidRDefault="003B5ED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C. Một tia phản xạ vuông góc với tia tới</w:t>
      </w:r>
    </w:p>
    <w:p w:rsidR="00842351" w:rsidRPr="003B5ED1" w:rsidRDefault="003B5ED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D. Ảnh và vật luôn luôn cùng chiều với nhau</w:t>
      </w:r>
    </w:p>
    <w:p w:rsidR="00842351"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12:</w:t>
      </w:r>
      <w:r w:rsidR="00622FA9">
        <w:rPr>
          <w:rFonts w:asciiTheme="majorHAnsi" w:hAnsiTheme="majorHAnsi" w:cstheme="majorHAnsi"/>
          <w:szCs w:val="28"/>
        </w:rPr>
        <w:t xml:space="preserve"> Một người nghe thấy tiếng sét sau tia chớp 5 giây. Hỏi người đó đứng cách nơi xảy ra sét bao xa?</w:t>
      </w:r>
    </w:p>
    <w:p w:rsidR="00622FA9" w:rsidRPr="00622FA9" w:rsidRDefault="00622FA9"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A. 340m                B. 1360m                 C. 1700m                      D. 170m</w:t>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13:</w:t>
      </w:r>
      <w:r w:rsidR="00426585" w:rsidRPr="00622FA9">
        <w:rPr>
          <w:rFonts w:asciiTheme="majorHAnsi" w:hAnsiTheme="majorHAnsi" w:cstheme="majorHAnsi"/>
          <w:szCs w:val="28"/>
        </w:rPr>
        <w:t xml:space="preserve"> Cọ xát hai thanh nhựa cùng loại như nhau bằng mảnh vải khô. Đặt một thanh lên trục quay, đưa thanh nhựa kia lại gần thanh thứ nhất thì xảy ra hiện tượng gì?</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A. Hai thanh nhựa này lúc đầu đẩy nhau, sau đó hút nhau</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B. Hai thanh nhựa này không hút và không đẩy nhau</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C. Hai thanh nhựa này đẩy nhau</w:t>
      </w:r>
    </w:p>
    <w:p w:rsidR="00426585" w:rsidRPr="00622FA9" w:rsidRDefault="00426585"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D. Hai thanh nhựa này hút nhau</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b/>
          <w:sz w:val="28"/>
          <w:szCs w:val="28"/>
        </w:rPr>
        <w:t>Câu 14:</w:t>
      </w:r>
      <w:r w:rsidRPr="00622FA9">
        <w:rPr>
          <w:rFonts w:asciiTheme="majorHAnsi" w:hAnsiTheme="majorHAnsi" w:cstheme="majorHAnsi"/>
          <w:sz w:val="28"/>
          <w:szCs w:val="28"/>
        </w:rPr>
        <w:t xml:space="preserve"> </w:t>
      </w:r>
      <w:r w:rsidR="003B5ED1">
        <w:rPr>
          <w:rFonts w:asciiTheme="majorHAnsi" w:hAnsiTheme="majorHAnsi" w:cstheme="majorHAnsi"/>
          <w:color w:val="000000"/>
          <w:sz w:val="28"/>
          <w:szCs w:val="28"/>
        </w:rPr>
        <w:t xml:space="preserve">Chọn phát biểu </w:t>
      </w:r>
      <w:r w:rsidR="003B5ED1" w:rsidRPr="003B5ED1">
        <w:rPr>
          <w:rFonts w:asciiTheme="majorHAnsi" w:hAnsiTheme="majorHAnsi" w:cstheme="majorHAnsi"/>
          <w:i/>
          <w:color w:val="000000"/>
          <w:sz w:val="28"/>
          <w:szCs w:val="28"/>
        </w:rPr>
        <w:t>sai</w:t>
      </w:r>
      <w:r w:rsidRPr="00622FA9">
        <w:rPr>
          <w:rFonts w:asciiTheme="majorHAnsi" w:hAnsiTheme="majorHAnsi" w:cstheme="majorHAnsi"/>
          <w:color w:val="000000"/>
          <w:sz w:val="28"/>
          <w:szCs w:val="28"/>
        </w:rPr>
        <w:t>:</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 xml:space="preserve">A. </w:t>
      </w:r>
      <w:r w:rsidR="003B5ED1">
        <w:rPr>
          <w:rFonts w:asciiTheme="majorHAnsi" w:hAnsiTheme="majorHAnsi" w:cstheme="majorHAnsi"/>
          <w:color w:val="000000"/>
          <w:sz w:val="28"/>
          <w:szCs w:val="28"/>
        </w:rPr>
        <w:t>Một đoạn dây nhôm có electron tự do</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 xml:space="preserve">B. </w:t>
      </w:r>
      <w:r w:rsidR="003B5ED1">
        <w:rPr>
          <w:rFonts w:asciiTheme="majorHAnsi" w:hAnsiTheme="majorHAnsi" w:cstheme="majorHAnsi"/>
          <w:color w:val="000000"/>
          <w:sz w:val="28"/>
          <w:szCs w:val="28"/>
        </w:rPr>
        <w:t>Ở điều kiện bình thường không khí là chất cách điện</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 xml:space="preserve">C. </w:t>
      </w:r>
      <w:r w:rsidR="003B5ED1">
        <w:rPr>
          <w:rFonts w:asciiTheme="majorHAnsi" w:hAnsiTheme="majorHAnsi" w:cstheme="majorHAnsi"/>
          <w:color w:val="000000"/>
          <w:sz w:val="28"/>
          <w:szCs w:val="28"/>
        </w:rPr>
        <w:t>Tia chớp là do các điện tích dịch chuyển rất nhanh qua không khí tạo ra. Trong trường hợp này không khí là chất dẫn điện</w:t>
      </w:r>
    </w:p>
    <w:p w:rsidR="00842351" w:rsidRPr="00622FA9" w:rsidRDefault="00842351" w:rsidP="00371547">
      <w:pPr>
        <w:pStyle w:val="NormalWeb"/>
        <w:spacing w:before="0" w:beforeAutospacing="0" w:after="0" w:afterAutospacing="0"/>
        <w:ind w:right="48"/>
        <w:jc w:val="both"/>
        <w:rPr>
          <w:rFonts w:asciiTheme="majorHAnsi" w:hAnsiTheme="majorHAnsi" w:cstheme="majorHAnsi"/>
          <w:color w:val="000000"/>
          <w:sz w:val="28"/>
          <w:szCs w:val="28"/>
        </w:rPr>
      </w:pPr>
      <w:r w:rsidRPr="00622FA9">
        <w:rPr>
          <w:rFonts w:asciiTheme="majorHAnsi" w:hAnsiTheme="majorHAnsi" w:cstheme="majorHAnsi"/>
          <w:color w:val="000000"/>
          <w:sz w:val="28"/>
          <w:szCs w:val="28"/>
        </w:rPr>
        <w:t xml:space="preserve">D. </w:t>
      </w:r>
      <w:r w:rsidR="003B5ED1">
        <w:rPr>
          <w:rFonts w:asciiTheme="majorHAnsi" w:hAnsiTheme="majorHAnsi" w:cstheme="majorHAnsi"/>
          <w:color w:val="000000"/>
          <w:sz w:val="28"/>
          <w:szCs w:val="28"/>
        </w:rPr>
        <w:t>Nước muối là chất cách điện</w:t>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b/>
          <w:szCs w:val="28"/>
        </w:rPr>
        <w:t>Câu 15:</w:t>
      </w:r>
      <w:r w:rsidRPr="00622FA9">
        <w:rPr>
          <w:rFonts w:asciiTheme="majorHAnsi" w:hAnsiTheme="majorHAnsi" w:cstheme="majorHAnsi"/>
          <w:szCs w:val="28"/>
        </w:rPr>
        <w:t xml:space="preserve"> Không có dòng điện chạy qua vật nào dưới đây?</w:t>
      </w:r>
    </w:p>
    <w:p w:rsidR="00842351"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A. Quạt điện đang quay liên tục</w:t>
      </w:r>
      <w:r w:rsidR="00622FA9">
        <w:rPr>
          <w:rFonts w:asciiTheme="majorHAnsi" w:hAnsiTheme="majorHAnsi" w:cstheme="majorHAnsi"/>
          <w:szCs w:val="28"/>
        </w:rPr>
        <w:t xml:space="preserve">                          </w:t>
      </w:r>
      <w:r w:rsidR="00622FA9" w:rsidRPr="00622FA9">
        <w:rPr>
          <w:rFonts w:asciiTheme="majorHAnsi" w:hAnsiTheme="majorHAnsi" w:cstheme="majorHAnsi"/>
          <w:szCs w:val="28"/>
        </w:rPr>
        <w:t>C. Thước nhựa đang bị nhiễm điện</w:t>
      </w:r>
    </w:p>
    <w:p w:rsidR="00622FA9" w:rsidRPr="00622FA9" w:rsidRDefault="00842351" w:rsidP="00371547">
      <w:pPr>
        <w:tabs>
          <w:tab w:val="left" w:pos="6511"/>
        </w:tabs>
        <w:spacing w:after="0" w:line="240" w:lineRule="auto"/>
        <w:rPr>
          <w:rFonts w:asciiTheme="majorHAnsi" w:hAnsiTheme="majorHAnsi" w:cstheme="majorHAnsi"/>
          <w:szCs w:val="28"/>
        </w:rPr>
      </w:pPr>
      <w:r w:rsidRPr="00622FA9">
        <w:rPr>
          <w:rFonts w:asciiTheme="majorHAnsi" w:hAnsiTheme="majorHAnsi" w:cstheme="majorHAnsi"/>
          <w:szCs w:val="28"/>
        </w:rPr>
        <w:t>B. Bóng đèn điện đang phát sáng</w:t>
      </w:r>
      <w:r w:rsidR="00622FA9">
        <w:rPr>
          <w:rFonts w:asciiTheme="majorHAnsi" w:hAnsiTheme="majorHAnsi" w:cstheme="majorHAnsi"/>
          <w:szCs w:val="28"/>
        </w:rPr>
        <w:t xml:space="preserve">                        </w:t>
      </w:r>
      <w:r w:rsidR="00622FA9" w:rsidRPr="00622FA9">
        <w:rPr>
          <w:rFonts w:asciiTheme="majorHAnsi" w:hAnsiTheme="majorHAnsi" w:cstheme="majorHAnsi"/>
          <w:szCs w:val="28"/>
        </w:rPr>
        <w:t>D. Radio đang nói</w:t>
      </w:r>
    </w:p>
    <w:p w:rsidR="00842351" w:rsidRDefault="00622FA9" w:rsidP="00371547">
      <w:pPr>
        <w:tabs>
          <w:tab w:val="left" w:pos="6511"/>
        </w:tabs>
        <w:spacing w:after="0" w:line="240" w:lineRule="auto"/>
        <w:rPr>
          <w:rFonts w:asciiTheme="majorHAnsi" w:hAnsiTheme="majorHAnsi" w:cstheme="majorHAnsi"/>
          <w:b/>
          <w:szCs w:val="28"/>
        </w:rPr>
      </w:pPr>
      <w:r>
        <w:rPr>
          <w:rFonts w:asciiTheme="majorHAnsi" w:hAnsiTheme="majorHAnsi" w:cstheme="majorHAnsi"/>
          <w:b/>
          <w:szCs w:val="28"/>
        </w:rPr>
        <w:t>Phần II. Tự luận:</w:t>
      </w:r>
    </w:p>
    <w:p w:rsidR="00227AFE" w:rsidRPr="00227AFE" w:rsidRDefault="00622FA9" w:rsidP="00371547">
      <w:pPr>
        <w:tabs>
          <w:tab w:val="left" w:pos="6511"/>
        </w:tabs>
        <w:spacing w:after="0" w:line="240" w:lineRule="auto"/>
        <w:rPr>
          <w:rFonts w:asciiTheme="majorHAnsi" w:hAnsiTheme="majorHAnsi" w:cstheme="majorHAnsi"/>
          <w:szCs w:val="28"/>
        </w:rPr>
      </w:pPr>
      <w:r>
        <w:rPr>
          <w:rFonts w:asciiTheme="majorHAnsi" w:hAnsiTheme="majorHAnsi" w:cstheme="majorHAnsi"/>
          <w:b/>
          <w:szCs w:val="28"/>
        </w:rPr>
        <w:t xml:space="preserve">Câu 1: </w:t>
      </w:r>
      <w:r w:rsidR="00227AFE">
        <w:rPr>
          <w:rFonts w:asciiTheme="majorHAnsi" w:hAnsiTheme="majorHAnsi" w:cstheme="majorHAnsi"/>
          <w:szCs w:val="28"/>
        </w:rPr>
        <w:t>Trong các nhà máy dệt thường có những bộ phận chải các sợi vải. Ở điều kiện bình thường, các sợi vải này dễ bị chập dính vào nhau và bị rối. Giải thích hiện tượng và nêu biện pháp khắc phục hiện tượng bất lợi này?</w:t>
      </w:r>
    </w:p>
    <w:p w:rsidR="00227AFE" w:rsidRPr="00227AFE" w:rsidRDefault="00227AFE" w:rsidP="00371547">
      <w:pPr>
        <w:tabs>
          <w:tab w:val="left" w:pos="6511"/>
        </w:tabs>
        <w:spacing w:after="0" w:line="240" w:lineRule="auto"/>
        <w:rPr>
          <w:rFonts w:asciiTheme="majorHAnsi" w:hAnsiTheme="majorHAnsi" w:cstheme="majorHAnsi"/>
          <w:szCs w:val="28"/>
        </w:rPr>
      </w:pPr>
      <w:r>
        <w:rPr>
          <w:rFonts w:asciiTheme="majorHAnsi" w:hAnsiTheme="majorHAnsi" w:cstheme="majorHAnsi"/>
          <w:b/>
          <w:szCs w:val="28"/>
        </w:rPr>
        <w:t>Câu 2:</w:t>
      </w:r>
      <w:r>
        <w:rPr>
          <w:rFonts w:asciiTheme="majorHAnsi" w:hAnsiTheme="majorHAnsi" w:cstheme="majorHAnsi"/>
          <w:szCs w:val="28"/>
        </w:rPr>
        <w:t xml:space="preserve"> Một bạn đứng vỗ tay trước một cái giếng sâu cạn nước. Sau 0,7 giây </w:t>
      </w:r>
      <w:r w:rsidR="00674F85">
        <w:rPr>
          <w:rFonts w:asciiTheme="majorHAnsi" w:hAnsiTheme="majorHAnsi" w:cstheme="majorHAnsi"/>
          <w:szCs w:val="28"/>
        </w:rPr>
        <w:t>kể từ lúc vỗ tay thì bạn ấy nghe thấy tiếng vang. Hỏi giếng sâu bao nhiêu mét? Biết rằng vận tốc âm thanh trong không khí là 340m/s.</w:t>
      </w:r>
    </w:p>
    <w:tbl>
      <w:tblPr>
        <w:tblStyle w:val="TableGrid"/>
        <w:tblpPr w:leftFromText="180" w:rightFromText="180" w:vertAnchor="text" w:horzAnchor="margin" w:tblpY="418"/>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886"/>
      </w:tblGrid>
      <w:tr w:rsidR="008E7E45" w:rsidTr="008E7E45">
        <w:tc>
          <w:tcPr>
            <w:tcW w:w="5534" w:type="dxa"/>
          </w:tcPr>
          <w:p w:rsidR="008E7E45" w:rsidRPr="003D4533" w:rsidRDefault="003D4533" w:rsidP="008E7E45">
            <w:pPr>
              <w:tabs>
                <w:tab w:val="left" w:pos="6511"/>
              </w:tabs>
              <w:rPr>
                <w:rFonts w:asciiTheme="majorHAnsi" w:hAnsiTheme="majorHAnsi" w:cstheme="majorHAnsi"/>
                <w:b/>
                <w:szCs w:val="28"/>
              </w:rPr>
            </w:pPr>
            <w:r>
              <w:rPr>
                <w:rFonts w:asciiTheme="majorHAnsi" w:hAnsiTheme="majorHAnsi" w:cstheme="majorHAnsi"/>
                <w:b/>
                <w:szCs w:val="28"/>
              </w:rPr>
              <w:t xml:space="preserve">Câu 3: </w:t>
            </w:r>
            <w:r>
              <w:rPr>
                <w:rFonts w:asciiTheme="majorHAnsi" w:hAnsiTheme="majorHAnsi" w:cstheme="majorHAnsi"/>
                <w:b/>
                <w:szCs w:val="28"/>
                <w:lang w:val="en-US"/>
              </w:rPr>
              <w:t xml:space="preserve"> </w:t>
            </w:r>
            <w:r w:rsidR="008E7E45">
              <w:rPr>
                <w:rFonts w:asciiTheme="majorHAnsi" w:hAnsiTheme="majorHAnsi" w:cstheme="majorHAnsi"/>
                <w:szCs w:val="28"/>
              </w:rPr>
              <w:t>Cho hình bên:</w:t>
            </w:r>
          </w:p>
          <w:p w:rsidR="008E7E45" w:rsidRDefault="008E7E45" w:rsidP="008E7E45">
            <w:pPr>
              <w:tabs>
                <w:tab w:val="left" w:pos="6511"/>
              </w:tabs>
              <w:rPr>
                <w:rFonts w:asciiTheme="majorHAnsi" w:hAnsiTheme="majorHAnsi" w:cstheme="majorHAnsi"/>
                <w:szCs w:val="28"/>
              </w:rPr>
            </w:pPr>
            <w:r>
              <w:rPr>
                <w:rFonts w:asciiTheme="majorHAnsi" w:hAnsiTheme="majorHAnsi" w:cstheme="majorHAnsi"/>
                <w:szCs w:val="28"/>
              </w:rPr>
              <w:t>a. Hãy vẽ tia sáng xuất phát từ S tới gương rồi phản xạ tới điểm R. Trình bày cách vẽ</w:t>
            </w:r>
          </w:p>
          <w:p w:rsidR="008E7E45" w:rsidRDefault="008E7E45" w:rsidP="008E7E45">
            <w:pPr>
              <w:tabs>
                <w:tab w:val="left" w:pos="6511"/>
              </w:tabs>
              <w:rPr>
                <w:rFonts w:asciiTheme="majorHAnsi" w:hAnsiTheme="majorHAnsi" w:cstheme="majorHAnsi"/>
                <w:szCs w:val="28"/>
              </w:rPr>
            </w:pPr>
            <w:r>
              <w:rPr>
                <w:rFonts w:asciiTheme="majorHAnsi" w:hAnsiTheme="majorHAnsi" w:cstheme="majorHAnsi"/>
                <w:szCs w:val="28"/>
              </w:rPr>
              <w:t>b. Giả sử cho góc hợp bởi tia tới và mặt gương bằng 45</w:t>
            </w:r>
            <w:r>
              <w:rPr>
                <w:rFonts w:asciiTheme="majorHAnsi" w:hAnsiTheme="majorHAnsi" w:cstheme="majorHAnsi"/>
                <w:szCs w:val="28"/>
                <w:vertAlign w:val="superscript"/>
              </w:rPr>
              <w:t>0</w:t>
            </w:r>
            <w:r>
              <w:rPr>
                <w:rFonts w:asciiTheme="majorHAnsi" w:hAnsiTheme="majorHAnsi" w:cstheme="majorHAnsi"/>
                <w:szCs w:val="28"/>
              </w:rPr>
              <w:t>. Em hãy tính góc tới và góc phản xạ.</w:t>
            </w:r>
          </w:p>
          <w:p w:rsidR="008E7E45" w:rsidRPr="00371547" w:rsidRDefault="008E7E45" w:rsidP="008E7E45">
            <w:pPr>
              <w:tabs>
                <w:tab w:val="left" w:pos="6511"/>
              </w:tabs>
              <w:rPr>
                <w:rFonts w:asciiTheme="majorHAnsi" w:hAnsiTheme="majorHAnsi" w:cstheme="majorHAnsi"/>
                <w:szCs w:val="28"/>
              </w:rPr>
            </w:pPr>
            <w:r>
              <w:rPr>
                <w:rFonts w:asciiTheme="majorHAnsi" w:hAnsiTheme="majorHAnsi" w:cstheme="majorHAnsi"/>
                <w:szCs w:val="28"/>
              </w:rPr>
              <w:t>c. Tính góc hợp bởi tia tới và tia phản xạ.</w:t>
            </w:r>
          </w:p>
        </w:tc>
        <w:tc>
          <w:tcPr>
            <w:tcW w:w="4886" w:type="dxa"/>
          </w:tcPr>
          <w:p w:rsidR="008E7E45" w:rsidRDefault="008E7E45" w:rsidP="008E7E45">
            <w:pPr>
              <w:tabs>
                <w:tab w:val="left" w:pos="6511"/>
              </w:tabs>
              <w:jc w:val="center"/>
              <w:rPr>
                <w:rFonts w:asciiTheme="majorHAnsi" w:hAnsiTheme="majorHAnsi" w:cstheme="majorHAnsi"/>
                <w:b/>
                <w:szCs w:val="28"/>
              </w:rPr>
            </w:pPr>
            <w:r>
              <w:rPr>
                <w:noProof/>
                <w:lang w:val="en-US"/>
              </w:rPr>
              <w:drawing>
                <wp:inline distT="0" distB="0" distL="0" distR="0" wp14:anchorId="42D629B6" wp14:editId="2D0B0449">
                  <wp:extent cx="1783308" cy="1060528"/>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274" t="32561" r="25565" b="49296"/>
                          <a:stretch/>
                        </pic:blipFill>
                        <pic:spPr bwMode="auto">
                          <a:xfrm>
                            <a:off x="0" y="0"/>
                            <a:ext cx="1799186" cy="1069971"/>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W w:w="10990" w:type="dxa"/>
        <w:tblLook w:val="04A0" w:firstRow="1" w:lastRow="0" w:firstColumn="1" w:lastColumn="0" w:noHBand="0" w:noVBand="1"/>
      </w:tblPr>
      <w:tblGrid>
        <w:gridCol w:w="5070"/>
        <w:gridCol w:w="5920"/>
      </w:tblGrid>
      <w:tr w:rsidR="003D4533" w:rsidTr="003D4533">
        <w:tc>
          <w:tcPr>
            <w:tcW w:w="5070" w:type="dxa"/>
          </w:tcPr>
          <w:p w:rsidR="003D4533" w:rsidRDefault="003D4533">
            <w:pPr>
              <w:spacing w:after="0"/>
              <w:jc w:val="center"/>
              <w:rPr>
                <w:b/>
                <w:szCs w:val="28"/>
              </w:rPr>
            </w:pPr>
            <w:r>
              <w:rPr>
                <w:b/>
                <w:szCs w:val="28"/>
                <w:lang w:val="en-US"/>
              </w:rPr>
              <w:lastRenderedPageBreak/>
              <w:t>U</w:t>
            </w:r>
            <w:r>
              <w:rPr>
                <w:b/>
                <w:szCs w:val="28"/>
              </w:rPr>
              <w:t>BND  HUYỆN THANH TRÌ</w:t>
            </w:r>
          </w:p>
          <w:p w:rsidR="003D4533" w:rsidRDefault="003D4533">
            <w:pPr>
              <w:spacing w:after="0"/>
              <w:jc w:val="center"/>
              <w:rPr>
                <w:b/>
                <w:szCs w:val="28"/>
                <w:lang w:val="en-US"/>
              </w:rPr>
            </w:pPr>
            <w:r>
              <w:rPr>
                <w:b/>
                <w:szCs w:val="28"/>
              </w:rPr>
              <w:t xml:space="preserve">TRƯỜNG THCS TAM HIỆP </w:t>
            </w:r>
          </w:p>
          <w:p w:rsidR="003D4533" w:rsidRDefault="003D4533">
            <w:pPr>
              <w:spacing w:after="0"/>
              <w:jc w:val="center"/>
              <w:rPr>
                <w:rFonts w:cs="Times New Roman"/>
                <w:b/>
                <w:szCs w:val="28"/>
              </w:rPr>
            </w:pPr>
          </w:p>
        </w:tc>
        <w:tc>
          <w:tcPr>
            <w:tcW w:w="5920" w:type="dxa"/>
            <w:hideMark/>
          </w:tcPr>
          <w:p w:rsidR="003D4533" w:rsidRDefault="003D4533">
            <w:pPr>
              <w:spacing w:after="0"/>
              <w:jc w:val="center"/>
              <w:rPr>
                <w:b/>
                <w:szCs w:val="28"/>
              </w:rPr>
            </w:pPr>
            <w:r>
              <w:rPr>
                <w:b/>
                <w:szCs w:val="28"/>
              </w:rPr>
              <w:t>HƯỚNG DẪN HỌC</w:t>
            </w:r>
          </w:p>
          <w:p w:rsidR="003D4533" w:rsidRDefault="003D4533">
            <w:pPr>
              <w:spacing w:after="0"/>
              <w:jc w:val="center"/>
              <w:rPr>
                <w:b/>
                <w:szCs w:val="28"/>
              </w:rPr>
            </w:pPr>
            <w:r>
              <w:rPr>
                <w:b/>
                <w:szCs w:val="28"/>
              </w:rPr>
              <w:t xml:space="preserve"> TỪ NGÀY 2/3 ĐẾN 7/3</w:t>
            </w:r>
          </w:p>
          <w:p w:rsidR="003D4533" w:rsidRPr="003D4533" w:rsidRDefault="003D4533" w:rsidP="003D4533">
            <w:pPr>
              <w:spacing w:after="0"/>
              <w:jc w:val="center"/>
              <w:rPr>
                <w:rFonts w:cs="Times New Roman"/>
                <w:b/>
                <w:szCs w:val="28"/>
                <w:lang w:val="en-US"/>
              </w:rPr>
            </w:pPr>
            <w:r>
              <w:rPr>
                <w:b/>
                <w:szCs w:val="28"/>
              </w:rPr>
              <w:t xml:space="preserve">Môn Vật lí </w:t>
            </w:r>
            <w:r>
              <w:rPr>
                <w:b/>
                <w:szCs w:val="28"/>
                <w:lang w:val="en-US"/>
              </w:rPr>
              <w:t>7</w:t>
            </w:r>
          </w:p>
        </w:tc>
      </w:tr>
    </w:tbl>
    <w:p w:rsidR="003D4533" w:rsidRPr="003D4533" w:rsidRDefault="003D4533" w:rsidP="003D4533">
      <w:pPr>
        <w:pStyle w:val="NormalWeb"/>
        <w:shd w:val="clear" w:color="auto" w:fill="FFFFFF"/>
        <w:spacing w:before="0" w:beforeAutospacing="0" w:after="0" w:afterAutospacing="0" w:line="360" w:lineRule="auto"/>
        <w:jc w:val="center"/>
        <w:rPr>
          <w:rStyle w:val="Strong"/>
          <w:sz w:val="28"/>
          <w:szCs w:val="28"/>
          <w:lang w:val="en-US"/>
        </w:rPr>
      </w:pPr>
      <w:r>
        <w:rPr>
          <w:rStyle w:val="Strong"/>
          <w:sz w:val="28"/>
          <w:szCs w:val="28"/>
        </w:rPr>
        <w:t xml:space="preserve">ĐỀ </w:t>
      </w:r>
      <w:r>
        <w:rPr>
          <w:rStyle w:val="Strong"/>
          <w:sz w:val="28"/>
          <w:szCs w:val="28"/>
          <w:lang w:val="en-US"/>
        </w:rPr>
        <w:t>2</w:t>
      </w:r>
    </w:p>
    <w:p w:rsidR="00984CC1" w:rsidRDefault="00984CC1" w:rsidP="00984CC1">
      <w:pPr>
        <w:tabs>
          <w:tab w:val="left" w:pos="6511"/>
        </w:tabs>
        <w:spacing w:after="0" w:line="240" w:lineRule="auto"/>
        <w:rPr>
          <w:rFonts w:asciiTheme="majorHAnsi" w:hAnsiTheme="majorHAnsi" w:cstheme="majorHAnsi"/>
          <w:b/>
          <w:szCs w:val="28"/>
        </w:rPr>
      </w:pPr>
      <w:r>
        <w:rPr>
          <w:rFonts w:asciiTheme="majorHAnsi" w:hAnsiTheme="majorHAnsi" w:cstheme="majorHAnsi"/>
          <w:b/>
          <w:szCs w:val="28"/>
        </w:rPr>
        <w:t>Phần I. Trắc nghiệm:</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b/>
          <w:sz w:val="28"/>
          <w:szCs w:val="28"/>
        </w:rPr>
        <w:t>Câu 1:</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Một quả cầu A có điện tích dương, quả cầu B trung hòa về điện. Khi đưa hai quả cầu lại gần nhau thì</w:t>
      </w:r>
    </w:p>
    <w:p w:rsidR="00AC2A8A" w:rsidRPr="00AC2A8A" w:rsidRDefault="00AF7174" w:rsidP="00950743">
      <w:pPr>
        <w:pStyle w:val="NormalWeb"/>
        <w:spacing w:before="0" w:beforeAutospacing="0" w:after="0" w:afterAutospacing="0"/>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00AC2A8A" w:rsidRPr="00AC2A8A">
        <w:rPr>
          <w:rFonts w:asciiTheme="majorHAnsi" w:hAnsiTheme="majorHAnsi" w:cstheme="majorHAnsi"/>
          <w:color w:val="000000"/>
          <w:sz w:val="28"/>
          <w:szCs w:val="28"/>
        </w:rPr>
        <w:t>A. Chúng đẩy nhau</w:t>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Pr>
          <w:rFonts w:asciiTheme="majorHAnsi" w:hAnsiTheme="majorHAnsi" w:cstheme="majorHAnsi"/>
          <w:color w:val="000000"/>
          <w:sz w:val="28"/>
          <w:szCs w:val="28"/>
        </w:rPr>
        <w:t>C</w:t>
      </w:r>
      <w:r w:rsidR="00AC2A8A" w:rsidRPr="00AC2A8A">
        <w:rPr>
          <w:rFonts w:asciiTheme="majorHAnsi" w:hAnsiTheme="majorHAnsi" w:cstheme="majorHAnsi"/>
          <w:color w:val="000000"/>
          <w:sz w:val="28"/>
          <w:szCs w:val="28"/>
        </w:rPr>
        <w:t>. Chúng hút nhau</w:t>
      </w:r>
    </w:p>
    <w:p w:rsidR="00984CC1" w:rsidRPr="00950743" w:rsidRDefault="00AF7174" w:rsidP="00950743">
      <w:pPr>
        <w:pStyle w:val="NormalWeb"/>
        <w:spacing w:before="0" w:beforeAutospacing="0" w:after="0" w:afterAutospacing="0"/>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B</w:t>
      </w:r>
      <w:r w:rsidR="00AC2A8A" w:rsidRPr="00AC2A8A">
        <w:rPr>
          <w:rFonts w:asciiTheme="majorHAnsi" w:hAnsiTheme="majorHAnsi" w:cstheme="majorHAnsi"/>
          <w:color w:val="000000"/>
          <w:sz w:val="28"/>
          <w:szCs w:val="28"/>
        </w:rPr>
        <w:t>. Không hút cũng không đẩy nhau</w:t>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AC2A8A" w:rsidRPr="00AC2A8A">
        <w:rPr>
          <w:rFonts w:asciiTheme="majorHAnsi" w:hAnsiTheme="majorHAnsi" w:cstheme="majorHAnsi"/>
          <w:color w:val="000000"/>
          <w:sz w:val="28"/>
          <w:szCs w:val="28"/>
        </w:rPr>
        <w:t>D. Vừa hút vừa đẩy nhau</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b/>
          <w:sz w:val="28"/>
          <w:szCs w:val="28"/>
        </w:rPr>
        <w:t>Câu 2:</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 xml:space="preserve">Các dụng cụ nào sau đây </w:t>
      </w:r>
      <w:r w:rsidRPr="00BB6F0C">
        <w:rPr>
          <w:rFonts w:asciiTheme="majorHAnsi" w:hAnsiTheme="majorHAnsi" w:cstheme="majorHAnsi"/>
          <w:i/>
          <w:color w:val="000000"/>
          <w:sz w:val="28"/>
          <w:szCs w:val="28"/>
        </w:rPr>
        <w:t>không phải</w:t>
      </w:r>
      <w:r w:rsidRPr="00AC2A8A">
        <w:rPr>
          <w:rFonts w:asciiTheme="majorHAnsi" w:hAnsiTheme="majorHAnsi" w:cstheme="majorHAnsi"/>
          <w:color w:val="000000"/>
          <w:sz w:val="28"/>
          <w:szCs w:val="28"/>
        </w:rPr>
        <w:t xml:space="preserve"> là nguồn điện:</w:t>
      </w:r>
    </w:p>
    <w:p w:rsidR="00984CC1"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Pin</w:t>
      </w:r>
      <w:r w:rsidRPr="00BB6F0C">
        <w:rPr>
          <w:rFonts w:asciiTheme="majorHAnsi" w:hAnsiTheme="majorHAnsi" w:cstheme="majorHAnsi"/>
          <w:color w:val="000000"/>
          <w:sz w:val="28"/>
          <w:szCs w:val="28"/>
        </w:rPr>
        <w:tab/>
      </w:r>
      <w:r w:rsidRPr="00AC2A8A">
        <w:rPr>
          <w:rFonts w:asciiTheme="majorHAnsi" w:hAnsiTheme="majorHAnsi" w:cstheme="majorHAnsi"/>
          <w:color w:val="000000"/>
          <w:sz w:val="28"/>
          <w:szCs w:val="28"/>
        </w:rPr>
        <w:t>B. Ắc – qui</w:t>
      </w:r>
      <w:r w:rsidRPr="00BB6F0C">
        <w:rPr>
          <w:rFonts w:asciiTheme="majorHAnsi" w:hAnsiTheme="majorHAnsi" w:cstheme="majorHAnsi"/>
          <w:color w:val="000000"/>
          <w:sz w:val="28"/>
          <w:szCs w:val="28"/>
        </w:rPr>
        <w:tab/>
      </w:r>
      <w:r w:rsidRPr="00BB6F0C">
        <w:rPr>
          <w:rFonts w:asciiTheme="majorHAnsi" w:hAnsiTheme="majorHAnsi" w:cstheme="majorHAnsi"/>
          <w:color w:val="000000"/>
          <w:sz w:val="28"/>
          <w:szCs w:val="28"/>
        </w:rPr>
        <w:tab/>
      </w:r>
      <w:r w:rsidRPr="00AC2A8A">
        <w:rPr>
          <w:rFonts w:asciiTheme="majorHAnsi" w:hAnsiTheme="majorHAnsi" w:cstheme="majorHAnsi"/>
          <w:color w:val="000000"/>
          <w:sz w:val="28"/>
          <w:szCs w:val="28"/>
        </w:rPr>
        <w:t>C. Đi – na – mô xe đạp</w:t>
      </w:r>
      <w:r w:rsidR="00BB6F0C">
        <w:rPr>
          <w:rFonts w:asciiTheme="majorHAnsi" w:hAnsiTheme="majorHAnsi" w:cstheme="majorHAnsi"/>
          <w:color w:val="000000"/>
          <w:sz w:val="28"/>
          <w:szCs w:val="28"/>
        </w:rPr>
        <w:t xml:space="preserve">    </w:t>
      </w:r>
      <w:r w:rsidRPr="00BB6F0C">
        <w:rPr>
          <w:rFonts w:asciiTheme="majorHAnsi" w:hAnsiTheme="majorHAnsi" w:cstheme="majorHAnsi"/>
          <w:color w:val="000000"/>
          <w:sz w:val="28"/>
          <w:szCs w:val="28"/>
        </w:rPr>
        <w:tab/>
      </w:r>
      <w:r w:rsidR="00BB6F0C">
        <w:rPr>
          <w:rFonts w:asciiTheme="majorHAnsi" w:hAnsiTheme="majorHAnsi" w:cstheme="majorHAnsi"/>
          <w:color w:val="000000"/>
          <w:sz w:val="28"/>
          <w:szCs w:val="28"/>
        </w:rPr>
        <w:t xml:space="preserve">D. Đèn cao áp đang sáng </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b/>
          <w:sz w:val="28"/>
          <w:szCs w:val="28"/>
        </w:rPr>
        <w:t>Câu 3:</w:t>
      </w:r>
      <w:r w:rsidR="00AC2A8A" w:rsidRPr="00AC2A8A">
        <w:rPr>
          <w:rFonts w:asciiTheme="majorHAnsi" w:hAnsiTheme="majorHAnsi" w:cstheme="majorHAnsi"/>
          <w:color w:val="000000"/>
          <w:sz w:val="28"/>
          <w:szCs w:val="28"/>
        </w:rPr>
        <w:t xml:space="preserve"> Hãy chọn câu </w:t>
      </w:r>
      <w:r w:rsidR="00AC2A8A" w:rsidRPr="00AC2A8A">
        <w:rPr>
          <w:rFonts w:asciiTheme="majorHAnsi" w:hAnsiTheme="majorHAnsi" w:cstheme="majorHAnsi"/>
          <w:b/>
          <w:color w:val="000000"/>
          <w:sz w:val="28"/>
          <w:szCs w:val="28"/>
        </w:rPr>
        <w:t>sai</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Âm phản xạ là âm truyền đi trong môi trường và bị mặt chắn hấp thụ</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Âm phản xạ là âm dội lại khi gặp mặt chắn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Ta nghe được tiếng vang khi âm truyền đến vách đá dội lại đến tai ta chậm hơn âm truyền trực tiếp đến tai một khoảng ít nhất 1/15 s</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D. Âm gặp mặt chắn đều bị phản xạ nhiều hay ít</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b/>
          <w:sz w:val="28"/>
          <w:szCs w:val="28"/>
        </w:rPr>
        <w:t>Câu 4:</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Độ to của âm phụ thuộc vào:</w:t>
      </w:r>
    </w:p>
    <w:p w:rsidR="00AC2A8A" w:rsidRPr="00AC2A8A" w:rsidRDefault="00AC2A8A" w:rsidP="00950743">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Khoảng cách truyền âm</w:t>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AF7174">
        <w:rPr>
          <w:rFonts w:asciiTheme="majorHAnsi" w:hAnsiTheme="majorHAnsi" w:cstheme="majorHAnsi"/>
          <w:color w:val="000000"/>
          <w:sz w:val="28"/>
          <w:szCs w:val="28"/>
        </w:rPr>
        <w:t>C</w:t>
      </w:r>
      <w:r w:rsidRPr="00AC2A8A">
        <w:rPr>
          <w:rFonts w:asciiTheme="majorHAnsi" w:hAnsiTheme="majorHAnsi" w:cstheme="majorHAnsi"/>
          <w:color w:val="000000"/>
          <w:sz w:val="28"/>
          <w:szCs w:val="28"/>
        </w:rPr>
        <w:t>. Tần số của âm</w:t>
      </w:r>
    </w:p>
    <w:p w:rsidR="00984CC1" w:rsidRPr="00950743" w:rsidRDefault="00AF7174" w:rsidP="00950743">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B</w:t>
      </w:r>
      <w:r w:rsidR="00AC2A8A" w:rsidRPr="00AC2A8A">
        <w:rPr>
          <w:rFonts w:asciiTheme="majorHAnsi" w:hAnsiTheme="majorHAnsi" w:cstheme="majorHAnsi"/>
          <w:color w:val="000000"/>
          <w:sz w:val="28"/>
          <w:szCs w:val="28"/>
        </w:rPr>
        <w:t>. Biên độ của âm</w:t>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AC2A8A" w:rsidRPr="00AC2A8A">
        <w:rPr>
          <w:rFonts w:asciiTheme="majorHAnsi" w:hAnsiTheme="majorHAnsi" w:cstheme="majorHAnsi"/>
          <w:color w:val="000000"/>
          <w:sz w:val="28"/>
          <w:szCs w:val="28"/>
        </w:rPr>
        <w:t>D. Môi trường truyền âm</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b/>
          <w:sz w:val="28"/>
          <w:szCs w:val="28"/>
        </w:rPr>
        <w:t>Câu 5:</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Trong nguyên tử:</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Các electron mang điện âm chuyển động quanh hạt nhân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Các electron mang điện dương chuyển động quanh hạt nhân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Các electron mang điện âm đứng yên xung quanh hạt nhân</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D. Các electron mang điện dương đứng yên xung quanh hạt nhân</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6:</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Vận tốc ánh sáng khi truyền trong không khí có giá trị bằng:</w:t>
      </w:r>
    </w:p>
    <w:p w:rsidR="00984CC1" w:rsidRPr="00950743" w:rsidRDefault="00AC2A8A" w:rsidP="00950743">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300 km/s     </w:t>
      </w:r>
      <w:r w:rsidR="00950743">
        <w:rPr>
          <w:rFonts w:asciiTheme="majorHAnsi" w:hAnsiTheme="majorHAnsi" w:cstheme="majorHAnsi"/>
          <w:color w:val="000000"/>
          <w:sz w:val="28"/>
          <w:szCs w:val="28"/>
          <w:lang w:val="en-US"/>
        </w:rPr>
        <w:tab/>
      </w:r>
      <w:r w:rsidRPr="00AC2A8A">
        <w:rPr>
          <w:rFonts w:asciiTheme="majorHAnsi" w:hAnsiTheme="majorHAnsi" w:cstheme="majorHAnsi"/>
          <w:color w:val="000000"/>
          <w:sz w:val="28"/>
          <w:szCs w:val="28"/>
        </w:rPr>
        <w:t>B. 300 km/h</w:t>
      </w:r>
      <w:r w:rsidR="00950743">
        <w:rPr>
          <w:rFonts w:asciiTheme="majorHAnsi" w:hAnsiTheme="majorHAnsi" w:cstheme="majorHAnsi"/>
          <w:color w:val="000000"/>
          <w:sz w:val="28"/>
          <w:szCs w:val="28"/>
          <w:lang w:val="en-US"/>
        </w:rPr>
        <w:tab/>
      </w:r>
      <w:r w:rsidR="00950743">
        <w:rPr>
          <w:rFonts w:asciiTheme="majorHAnsi" w:hAnsiTheme="majorHAnsi" w:cstheme="majorHAnsi"/>
          <w:color w:val="000000"/>
          <w:sz w:val="28"/>
          <w:szCs w:val="28"/>
          <w:lang w:val="en-US"/>
        </w:rPr>
        <w:tab/>
      </w:r>
      <w:r w:rsidRPr="00AC2A8A">
        <w:rPr>
          <w:rFonts w:asciiTheme="majorHAnsi" w:hAnsiTheme="majorHAnsi" w:cstheme="majorHAnsi"/>
          <w:color w:val="000000"/>
          <w:sz w:val="28"/>
          <w:szCs w:val="28"/>
        </w:rPr>
        <w:t>C. 300 000 km/s     </w:t>
      </w:r>
      <w:r w:rsidR="00950743">
        <w:rPr>
          <w:rFonts w:asciiTheme="majorHAnsi" w:hAnsiTheme="majorHAnsi" w:cstheme="majorHAnsi"/>
          <w:color w:val="000000"/>
          <w:sz w:val="28"/>
          <w:szCs w:val="28"/>
          <w:lang w:val="en-US"/>
        </w:rPr>
        <w:tab/>
      </w:r>
      <w:r w:rsidRPr="00AC2A8A">
        <w:rPr>
          <w:rFonts w:asciiTheme="majorHAnsi" w:hAnsiTheme="majorHAnsi" w:cstheme="majorHAnsi"/>
          <w:color w:val="000000"/>
          <w:sz w:val="28"/>
          <w:szCs w:val="28"/>
        </w:rPr>
        <w:t>D. 300 000 km/h</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Cau 7:</w:t>
      </w:r>
      <w:r w:rsidR="00AC2A8A" w:rsidRPr="00AC2A8A">
        <w:rPr>
          <w:rFonts w:asciiTheme="majorHAnsi" w:hAnsiTheme="majorHAnsi" w:cstheme="majorHAnsi"/>
          <w:color w:val="000000"/>
          <w:sz w:val="28"/>
          <w:szCs w:val="28"/>
        </w:rPr>
        <w:t xml:space="preserve"> Hãy chỉ ra vật nào dưới đây là vật sáng?</w:t>
      </w:r>
    </w:p>
    <w:p w:rsidR="00AC2A8A" w:rsidRPr="00AC2A8A" w:rsidRDefault="00AC2A8A" w:rsidP="00950743">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Đèn dầu đang cháy</w:t>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AF7174">
        <w:rPr>
          <w:rFonts w:asciiTheme="majorHAnsi" w:hAnsiTheme="majorHAnsi" w:cstheme="majorHAnsi"/>
          <w:color w:val="000000"/>
          <w:sz w:val="28"/>
          <w:szCs w:val="28"/>
        </w:rPr>
        <w:t>C</w:t>
      </w:r>
      <w:r w:rsidRPr="00AC2A8A">
        <w:rPr>
          <w:rFonts w:asciiTheme="majorHAnsi" w:hAnsiTheme="majorHAnsi" w:cstheme="majorHAnsi"/>
          <w:color w:val="000000"/>
          <w:sz w:val="28"/>
          <w:szCs w:val="28"/>
        </w:rPr>
        <w:t>. Vỏ hộp sữa sáng chói dưới trời nắng</w:t>
      </w:r>
    </w:p>
    <w:p w:rsidR="00984CC1" w:rsidRPr="00950743" w:rsidRDefault="00AF7174" w:rsidP="00950743">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B</w:t>
      </w:r>
      <w:r w:rsidR="00AC2A8A" w:rsidRPr="00AC2A8A">
        <w:rPr>
          <w:rFonts w:asciiTheme="majorHAnsi" w:hAnsiTheme="majorHAnsi" w:cstheme="majorHAnsi"/>
          <w:color w:val="000000"/>
          <w:sz w:val="28"/>
          <w:szCs w:val="28"/>
        </w:rPr>
        <w:t>. Mặt Trăng</w:t>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950743" w:rsidRPr="00BB6F0C">
        <w:rPr>
          <w:rFonts w:asciiTheme="majorHAnsi" w:hAnsiTheme="majorHAnsi" w:cstheme="majorHAnsi"/>
          <w:color w:val="000000"/>
          <w:sz w:val="28"/>
          <w:szCs w:val="28"/>
        </w:rPr>
        <w:tab/>
      </w:r>
      <w:r w:rsidR="00AC2A8A" w:rsidRPr="00AC2A8A">
        <w:rPr>
          <w:rFonts w:asciiTheme="majorHAnsi" w:hAnsiTheme="majorHAnsi" w:cstheme="majorHAnsi"/>
          <w:color w:val="000000"/>
          <w:sz w:val="28"/>
          <w:szCs w:val="28"/>
        </w:rPr>
        <w:t>D. Cả A, B, C đều đúng</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8:</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Trong phòng kín ta thường nghe âm thanh to ngoài trời vì:</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Trong phòng kín thường có phản xạ âm. Tai người nhận được nhiều âm phản xạ cùng một lúc sẽ nghe to hơn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Phòng kín nên âm không thoát ra ngoài được</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Ngoài trời âm thanh sẽ dễ bị tiêu tán</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D. Phòng kín nên không có sức cản của không khí do đó mà dễ truyền đến tai người nghe hơn</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9:</w:t>
      </w:r>
      <w:r w:rsidR="00AC2A8A" w:rsidRPr="00AC2A8A">
        <w:rPr>
          <w:rFonts w:asciiTheme="majorHAnsi" w:hAnsiTheme="majorHAnsi" w:cstheme="majorHAnsi"/>
          <w:color w:val="000000"/>
          <w:sz w:val="28"/>
          <w:szCs w:val="28"/>
        </w:rPr>
        <w:t xml:space="preserve"> Chọn </w:t>
      </w:r>
      <w:r w:rsidR="00BB6F0C">
        <w:rPr>
          <w:rFonts w:asciiTheme="majorHAnsi" w:hAnsiTheme="majorHAnsi" w:cstheme="majorHAnsi"/>
          <w:color w:val="000000"/>
          <w:sz w:val="28"/>
          <w:szCs w:val="28"/>
        </w:rPr>
        <w:t>kết luận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 xml:space="preserve">A. </w:t>
      </w:r>
      <w:r w:rsidR="00BB6F0C">
        <w:rPr>
          <w:rFonts w:asciiTheme="majorHAnsi" w:hAnsiTheme="majorHAnsi" w:cstheme="majorHAnsi"/>
          <w:color w:val="000000"/>
          <w:sz w:val="28"/>
          <w:szCs w:val="28"/>
        </w:rPr>
        <w:t>Vận tốc truyền âm trong chất khí lớn hơn trong chất lỏng, nhỏ hơn trong chất rắn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 xml:space="preserve">B. </w:t>
      </w:r>
      <w:r w:rsidR="00BB6F0C">
        <w:rPr>
          <w:rFonts w:asciiTheme="majorHAnsi" w:hAnsiTheme="majorHAnsi" w:cstheme="majorHAnsi"/>
          <w:color w:val="000000"/>
          <w:sz w:val="28"/>
          <w:szCs w:val="28"/>
        </w:rPr>
        <w:t>Vận tốc truyền âm trong chất lỏng lớn hơn trong chất khí, nhỏ hơn trong chất rắn</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lastRenderedPageBreak/>
        <w:t xml:space="preserve">C. </w:t>
      </w:r>
      <w:r w:rsidR="00BB6F0C">
        <w:rPr>
          <w:rFonts w:asciiTheme="majorHAnsi" w:hAnsiTheme="majorHAnsi" w:cstheme="majorHAnsi"/>
          <w:color w:val="000000"/>
          <w:sz w:val="28"/>
          <w:szCs w:val="28"/>
        </w:rPr>
        <w:t>Vận tốc truyền âm trong chất rắn lớn hơn trong chất lỏng, nhỏ hơn trong chất khí</w:t>
      </w:r>
      <w:r w:rsidR="00BB6F0C" w:rsidRPr="00AC2A8A">
        <w:rPr>
          <w:rFonts w:asciiTheme="majorHAnsi" w:hAnsiTheme="majorHAnsi" w:cstheme="majorHAnsi"/>
          <w:color w:val="000000"/>
          <w:sz w:val="28"/>
          <w:szCs w:val="28"/>
        </w:rPr>
        <w:t xml:space="preserve"> </w:t>
      </w:r>
      <w:r w:rsidRPr="00AC2A8A">
        <w:rPr>
          <w:rFonts w:asciiTheme="majorHAnsi" w:hAnsiTheme="majorHAnsi" w:cstheme="majorHAnsi"/>
          <w:color w:val="000000"/>
          <w:sz w:val="28"/>
          <w:szCs w:val="28"/>
        </w:rPr>
        <w:t xml:space="preserve">D. </w:t>
      </w:r>
      <w:r w:rsidR="00BB6F0C">
        <w:rPr>
          <w:rFonts w:asciiTheme="majorHAnsi" w:hAnsiTheme="majorHAnsi" w:cstheme="majorHAnsi"/>
          <w:color w:val="000000"/>
          <w:sz w:val="28"/>
          <w:szCs w:val="28"/>
        </w:rPr>
        <w:t>Vận tốc truyền âm trong chất khí lớn hơn trong chất lỏng, lớn hơn trong chất rắn</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10:</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Tại sao khi đi guốc gỗ trên cầu thang có lát gạch bông ta nghe thấy âm thanh to hơn khi đi bằng dép cao su?</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Vì dép cao su là vật liệu hấp thu âm tốt do đó âm phát ra đã bị hấp thu</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Vì guốc gỗ cứng là vật liệu truyền âm và phản xạ âm tốt do đó mà âm phát ra to hơn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Vì dép cao su là vật liệu đàn hồi, mềm nên phản xạ âm kém không tạo thành tiếng vang</w:t>
      </w:r>
    </w:p>
    <w:p w:rsidR="00984CC1"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lang w:val="en-US"/>
        </w:rPr>
      </w:pPr>
      <w:r w:rsidRPr="00AC2A8A">
        <w:rPr>
          <w:rFonts w:asciiTheme="majorHAnsi" w:hAnsiTheme="majorHAnsi" w:cstheme="majorHAnsi"/>
          <w:color w:val="000000"/>
          <w:sz w:val="28"/>
          <w:szCs w:val="28"/>
        </w:rPr>
        <w:t>D. A, B và C đều đúng</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11:</w:t>
      </w:r>
      <w:r w:rsidR="00AC2A8A" w:rsidRPr="00AC2A8A">
        <w:rPr>
          <w:rFonts w:asciiTheme="majorHAnsi" w:hAnsiTheme="majorHAnsi" w:cstheme="majorHAnsi"/>
          <w:color w:val="000000"/>
          <w:sz w:val="28"/>
          <w:szCs w:val="28"/>
        </w:rPr>
        <w:t xml:space="preserve"> Các biện pháp chống ô nhiễm tiếng ồn thường dùng: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Giảm độ to của tiếng ồn phát ra bằng cách ống xả xe máy có bộ phận giảm thanh</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Ngăn chặn đường truyền âm bằng cách xây tường ngăn cách</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Làm cho âm truyền theo hướng khác bằng cách trồng nhiều cây xanh</w:t>
      </w:r>
    </w:p>
    <w:p w:rsidR="00984CC1"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lang w:val="en-US"/>
        </w:rPr>
      </w:pPr>
      <w:r w:rsidRPr="00AC2A8A">
        <w:rPr>
          <w:rFonts w:asciiTheme="majorHAnsi" w:hAnsiTheme="majorHAnsi" w:cstheme="majorHAnsi"/>
          <w:color w:val="000000"/>
          <w:sz w:val="28"/>
          <w:szCs w:val="28"/>
        </w:rPr>
        <w:t>D. Cả A, B, C đều đúng</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12:</w:t>
      </w:r>
      <w:r w:rsidR="00AC2A8A" w:rsidRPr="00AC2A8A">
        <w:rPr>
          <w:rFonts w:asciiTheme="majorHAnsi" w:hAnsiTheme="majorHAnsi" w:cstheme="majorHAnsi"/>
          <w:color w:val="000000"/>
          <w:sz w:val="28"/>
          <w:szCs w:val="28"/>
        </w:rPr>
        <w:t xml:space="preserve"> Chọn câu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Trong một phòng hoàn toàn đóng kín bằng cửa kính, ta có thể nhìn thấy đồ vật trong phòng khi:</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Ban đêm, bật đèn, có ánh trăng, nhưng nhắm mắt</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Ban đêm, bật đèn, không có ánh trăng, nhưng nhắm mắt</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Ban đêm, không bật đèn, không có ánh trăng, nhưng mở mắt</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D. Ban ngày, không bật đèn, mở mắt</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13:</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Tại sao cánh quạt trong các quạt điện thường xuyên quay mà vẫn có rất nhiều bụi dính vào</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Vì hạt bụi nhỏ và rất dính</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Vì cánh quạt có điện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Vì cánh quạt khi quay sẽ cọ xát với không khí nên bị nhiễm điện</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D. Vì các hạt bụi bay trong không khí bị nhiễm điện</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14:</w:t>
      </w:r>
      <w:r w:rsidR="00AC2A8A" w:rsidRPr="00AC2A8A">
        <w:rPr>
          <w:rFonts w:asciiTheme="majorHAnsi" w:hAnsiTheme="majorHAnsi" w:cstheme="majorHAnsi"/>
          <w:color w:val="000000"/>
          <w:sz w:val="28"/>
          <w:szCs w:val="28"/>
        </w:rPr>
        <w:t xml:space="preserve"> Chọn câu trả lời đúng</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Khi đưa tay sát gần màn hình tivi hay màn hình máy vi tính đang hoạt động sẽ nghe thấy những tiếng lách tách nhỏ. Điều này là do:</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A. Màn hình đã bị nhiễm điện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B. Có sự phóng điện giữa tay và màn hình</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C. Cả hai câu A và B đều đúng</w:t>
      </w:r>
    </w:p>
    <w:p w:rsidR="00984CC1" w:rsidRPr="00BB6F0C"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lang w:val="fr-FR"/>
        </w:rPr>
      </w:pPr>
      <w:r w:rsidRPr="00AC2A8A">
        <w:rPr>
          <w:rFonts w:asciiTheme="majorHAnsi" w:hAnsiTheme="majorHAnsi" w:cstheme="majorHAnsi"/>
          <w:color w:val="000000"/>
          <w:sz w:val="28"/>
          <w:szCs w:val="28"/>
        </w:rPr>
        <w:t>D. Cả hai câu A và B đều sai</w:t>
      </w:r>
    </w:p>
    <w:p w:rsidR="00AC2A8A" w:rsidRPr="00AC2A8A" w:rsidRDefault="00984CC1"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950743">
        <w:rPr>
          <w:rFonts w:asciiTheme="majorHAnsi" w:hAnsiTheme="majorHAnsi" w:cstheme="majorHAnsi"/>
          <w:b/>
          <w:sz w:val="28"/>
          <w:szCs w:val="28"/>
        </w:rPr>
        <w:t>Câu 15:</w:t>
      </w:r>
      <w:r w:rsidR="00AC2A8A" w:rsidRPr="00AC2A8A">
        <w:rPr>
          <w:rFonts w:asciiTheme="majorHAnsi" w:hAnsiTheme="majorHAnsi" w:cstheme="majorHAnsi"/>
          <w:color w:val="000000"/>
          <w:sz w:val="28"/>
          <w:szCs w:val="28"/>
        </w:rPr>
        <w:t xml:space="preserve"> </w:t>
      </w:r>
      <w:r w:rsidR="00BB6F0C">
        <w:rPr>
          <w:rFonts w:asciiTheme="majorHAnsi" w:hAnsiTheme="majorHAnsi" w:cstheme="majorHAnsi"/>
          <w:color w:val="000000"/>
          <w:sz w:val="28"/>
          <w:szCs w:val="28"/>
        </w:rPr>
        <w:t>Các chất nào dưới đây là chất cách điện?</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 xml:space="preserve">A. </w:t>
      </w:r>
      <w:r w:rsidR="00BB6F0C">
        <w:rPr>
          <w:rFonts w:asciiTheme="majorHAnsi" w:hAnsiTheme="majorHAnsi" w:cstheme="majorHAnsi"/>
          <w:color w:val="000000"/>
          <w:sz w:val="28"/>
          <w:szCs w:val="28"/>
        </w:rPr>
        <w:t>Chất dẻo, thủy tinh, bạc</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 xml:space="preserve">B. </w:t>
      </w:r>
      <w:r w:rsidR="00BB6F0C">
        <w:rPr>
          <w:rFonts w:asciiTheme="majorHAnsi" w:hAnsiTheme="majorHAnsi" w:cstheme="majorHAnsi"/>
          <w:color w:val="000000"/>
          <w:sz w:val="28"/>
          <w:szCs w:val="28"/>
        </w:rPr>
        <w:t>Sứ, gỗ khô, nước muối</w:t>
      </w:r>
    </w:p>
    <w:p w:rsidR="00AC2A8A" w:rsidRPr="00AC2A8A" w:rsidRDefault="00AC2A8A" w:rsidP="00AC2A8A">
      <w:pPr>
        <w:pStyle w:val="NormalWeb"/>
        <w:spacing w:before="0" w:beforeAutospacing="0" w:after="0" w:afterAutospacing="0"/>
        <w:ind w:left="48" w:right="48"/>
        <w:jc w:val="both"/>
        <w:rPr>
          <w:rFonts w:asciiTheme="majorHAnsi" w:hAnsiTheme="majorHAnsi" w:cstheme="majorHAnsi"/>
          <w:color w:val="000000"/>
          <w:sz w:val="28"/>
          <w:szCs w:val="28"/>
        </w:rPr>
      </w:pPr>
      <w:r w:rsidRPr="00AC2A8A">
        <w:rPr>
          <w:rFonts w:asciiTheme="majorHAnsi" w:hAnsiTheme="majorHAnsi" w:cstheme="majorHAnsi"/>
          <w:color w:val="000000"/>
          <w:sz w:val="28"/>
          <w:szCs w:val="28"/>
        </w:rPr>
        <w:t xml:space="preserve">C. </w:t>
      </w:r>
      <w:r w:rsidR="00BB6F0C">
        <w:rPr>
          <w:rFonts w:asciiTheme="majorHAnsi" w:hAnsiTheme="majorHAnsi" w:cstheme="majorHAnsi"/>
          <w:color w:val="000000"/>
          <w:sz w:val="28"/>
          <w:szCs w:val="28"/>
        </w:rPr>
        <w:t>Nước nguyên chất, cao su, gỗ khô</w:t>
      </w:r>
    </w:p>
    <w:p w:rsidR="00984CC1" w:rsidRPr="00BB6F0C" w:rsidRDefault="00A911F0" w:rsidP="00AC2A8A">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noProof/>
          <w:szCs w:val="28"/>
          <w:lang w:val="en-US" w:eastAsia="en-US"/>
        </w:rPr>
        <mc:AlternateContent>
          <mc:Choice Requires="wpg">
            <w:drawing>
              <wp:anchor distT="0" distB="0" distL="114300" distR="114300" simplePos="0" relativeHeight="251659264" behindDoc="0" locked="0" layoutInCell="1" allowOverlap="1" wp14:anchorId="05134E06" wp14:editId="50A501B6">
                <wp:simplePos x="0" y="0"/>
                <wp:positionH relativeFrom="column">
                  <wp:posOffset>4202430</wp:posOffset>
                </wp:positionH>
                <wp:positionV relativeFrom="paragraph">
                  <wp:posOffset>55880</wp:posOffset>
                </wp:positionV>
                <wp:extent cx="1565275" cy="1819910"/>
                <wp:effectExtent l="0" t="0" r="0" b="8890"/>
                <wp:wrapNone/>
                <wp:docPr id="11" name="Group 11"/>
                <wp:cNvGraphicFramePr/>
                <a:graphic xmlns:a="http://schemas.openxmlformats.org/drawingml/2006/main">
                  <a:graphicData uri="http://schemas.microsoft.com/office/word/2010/wordprocessingGroup">
                    <wpg:wgp>
                      <wpg:cNvGrpSpPr/>
                      <wpg:grpSpPr>
                        <a:xfrm>
                          <a:off x="0" y="0"/>
                          <a:ext cx="1565275" cy="1819910"/>
                          <a:chOff x="0" y="0"/>
                          <a:chExt cx="1565663" cy="1819910"/>
                        </a:xfrm>
                      </wpg:grpSpPr>
                      <pic:pic xmlns:pic="http://schemas.openxmlformats.org/drawingml/2006/picture">
                        <pic:nvPicPr>
                          <pic:cNvPr id="5" name="Picture 5"/>
                          <pic:cNvPicPr>
                            <a:picLocks noChangeAspect="1"/>
                          </pic:cNvPicPr>
                        </pic:nvPicPr>
                        <pic:blipFill rotWithShape="1">
                          <a:blip r:embed="rId8">
                            <a:extLst>
                              <a:ext uri="{28A0092B-C50C-407E-A947-70E740481C1C}">
                                <a14:useLocalDpi xmlns:a14="http://schemas.microsoft.com/office/drawing/2010/main" val="0"/>
                              </a:ext>
                            </a:extLst>
                          </a:blip>
                          <a:srcRect l="66079" t="11848" r="27491"/>
                          <a:stretch/>
                        </pic:blipFill>
                        <pic:spPr bwMode="auto">
                          <a:xfrm>
                            <a:off x="1111752" y="0"/>
                            <a:ext cx="169545" cy="1819910"/>
                          </a:xfrm>
                          <a:prstGeom prst="rect">
                            <a:avLst/>
                          </a:prstGeom>
                          <a:ln>
                            <a:noFill/>
                          </a:ln>
                          <a:extLst>
                            <a:ext uri="{53640926-AAD7-44D8-BBD7-CCE9431645EC}">
                              <a14:shadowObscured xmlns:a14="http://schemas.microsoft.com/office/drawing/2010/main"/>
                            </a:ext>
                          </a:extLst>
                        </pic:spPr>
                      </pic:pic>
                      <wps:wsp>
                        <wps:cNvPr id="6" name="Straight Connector 6"/>
                        <wps:cNvCnPr/>
                        <wps:spPr>
                          <a:xfrm>
                            <a:off x="282872" y="98677"/>
                            <a:ext cx="853844" cy="738787"/>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669229" y="343449"/>
                            <a:ext cx="6056" cy="102946"/>
                          </a:xfrm>
                          <a:prstGeom prst="line">
                            <a:avLst/>
                          </a:prstGeom>
                        </wps:spPr>
                        <wps:style>
                          <a:lnRef idx="1">
                            <a:schemeClr val="dk1"/>
                          </a:lnRef>
                          <a:fillRef idx="0">
                            <a:schemeClr val="dk1"/>
                          </a:fillRef>
                          <a:effectRef idx="0">
                            <a:schemeClr val="dk1"/>
                          </a:effectRef>
                          <a:fontRef idx="minor">
                            <a:schemeClr val="tx1"/>
                          </a:fontRef>
                        </wps:style>
                        <wps:bodyPr/>
                      </wps:wsp>
                      <wps:wsp>
                        <wps:cNvPr id="9" name="Text Box 9"/>
                        <wps:cNvSpPr txBox="1"/>
                        <wps:spPr>
                          <a:xfrm>
                            <a:off x="0" y="230245"/>
                            <a:ext cx="282872" cy="249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C3D" w:rsidRPr="006D7C3D" w:rsidRDefault="006D7C3D">
                              <w:pPr>
                                <w:rPr>
                                  <w:sz w:val="22"/>
                                </w:rPr>
                              </w:pPr>
                              <w:r w:rsidRPr="006D7C3D">
                                <w:rPr>
                                  <w:sz w:val="2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82791" y="670999"/>
                            <a:ext cx="282872" cy="249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46D0" w:rsidRPr="006D7C3D" w:rsidRDefault="002146D0" w:rsidP="002146D0">
                              <w:pPr>
                                <w:rPr>
                                  <w:sz w:val="22"/>
                                </w:rPr>
                              </w:pPr>
                              <w:r>
                                <w:rPr>
                                  <w:sz w:val="2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330.9pt;margin-top:4.4pt;width:123.25pt;height:143.3pt;z-index:251659264;mso-width-relative:margin;mso-height-relative:margin" coordsize="15656,1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idTYQUAADwTAAAOAAAAZHJzL2Uyb0RvYy54bWzsWG1v2zYQ/j5g/4HQ&#10;d9eSrFejTuE4aVEga4KmQz/TFGUJlUiNpGNnw/777kjJiV/StBnQ7UMLVOHLkTzePffc0a/fbNuG&#10;3HGlaylmXvDK9wgXTBa1WM283z+9HWUe0YaKgjZS8Jl3z7X35uzXX15vuikPZSWbgisCmwg93XQz&#10;rzKmm47HmlW8pfqV7LiAyVKqlhroqtW4UHQDu7fNOPT9ZLyRquiUZFxrGL1wk96Z3b8sOTPXZam5&#10;Ic3MA92M/Sr7XeJ3fPaaTleKdlXNejXoC7RoaS3g0N1WF9RQslb10VZtzZTUsjSvmGzHsixrxu0d&#10;4DaBf3Cbd0quO3uX1XSz6nZmAtMe2OnF27IPdzeK1AX4LvCIoC34yB5LoA/G2XSrKci8U91td6P6&#10;gZXr4X23pWrxL9yEbK1Z73dm5VtDGAwGcRKHaewRBnNBFuR50BueVeCdo3Wsuny0MkkmRyvHw8Fj&#10;1G+nTlezKfzv7QStIzs9jydYZdaKe/0m7Tft0VL1Zd2NwKUdNfWybmpzb+EJzkOlxN1NzW6U6zyY&#10;HEziLA6zeCiJ0eS4AGXcCoo3upLsiyZCLioqVnyuO8A1mBKlx/vitrt33LKpu7d10xAlzefaVLcV&#10;7cDJgYUrTvY3haA4ANUJYznAXki2brkwLgIVb+DSUuiq7rRH1JS3Sw6AUu8Ldwjg4EobRAkiwkbF&#10;X2E29/08PB8tYn8xivz0cjTPo3SU+pdp5EdZsAgWf6OKQTRdaw4GoM1FV/e6wuiRtidDoCcLF1w2&#10;SMkdtVSAprMKDX+tijCEJkFdtWIfwcxIHEnip7kljyDIImA0sFWYRrl1AEgaxQ2rBmcMBnee1BA2&#10;ZLn5TRZgdLo20tr9IGwC+JfGoUdOBE+Sx9Fx7OwiAPChtHnHZUuwAWYHpe0Z9A6u5K45iOC9GoFf&#10;IRETbtaNnPJSPEki8FIyms8v0lEUXWSj83NoLRaXeTQJkii+3HlJV7SQm+ulZoDk4t876gkHIdzR&#10;pj3yoYskBclDD0CG3reBA1PHKdq1EQImxG0fgjUZgvXWKFqvKkMWUggwtlQkcVRpxRei50nd6zlw&#10;1Y4kwyzMUufsPEvSFBe72EC2zOJJFkWO8tJJlmZ2/ml/N7XgX/c32cy8PA4tuQBhDnrZlrlvuEPF&#10;R15CHkC6trvZDMwXjXIBU3xxbIP4AUlcUgKAdov8ry/qZe09bVb+1oV8kLYnSmF2C9taSHXqVLMd&#10;VC2dPEDl0V2xuZTFvfWSnQDo/CAMpV/BkHUzKgeQex5DSZKHIXASEMYkmkRRvg+ixI8Brzbf+mEe&#10;WXy+FEI/IfNfQgZ87GqET5g8z+WWWFf3QMGijJgtDPflAI47ejyiHSh/AS3hxA8hn+xRzkBIiJcw&#10;yvPMlmdP4+W5FKNlUxeYXzBoD4ikMUN07kk1AlkqmcSOSE6kJ0sEfUZ7uKVtnSCxk3xEGYOqZTj/&#10;O4hsf+F3ktn+4hcQ2gP3PkloZrvcgkvRGo7bsNqz5bju2NsaCoMrqs0NVfC4ARzAg81cw6dsJFhd&#10;9i2PVFL9eWoc5SGnwqxHNvBYmnn6jzXFKrl5LyDb5kEU4evKdqI4DaGjHs8sH8+IdbuQUFbBgwO0&#10;s02UN83QLJVsP0NynuOpMEUFg7NnnhmaCwM9mIB3IePzuW274vtK3HZQsrschmXPp+1nqrq+NjIQ&#10;Qx/kkN/p9KBEcrIIWiHnUKqVta2fHqzaZ5IflzDgoXQY/u7thDpBovie+A8gzFOoWZEFktTP84Oc&#10;8ZMFniln9gP5f8oC7i0/1KM/yeDHkAHUSPYnGvuY7H9Owt+AHvcteTz86HX2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7R+iDhAAAACQEAAA8AAABkcnMvZG93bnJldi54bWxM&#10;j0FLw0AQhe+C/2EZwZvdpLUhjZmUUtRTEWwF8bbNTpPQ7GzIbpP037ue7Gl4vMd73+TrybRioN41&#10;lhHiWQSCuLS64Qrh6/D2lIJwXrFWrWVCuJKDdXF/l6tM25E/adj7SoQSdplCqL3vMildWZNRbmY7&#10;4uCdbG+UD7KvpO7VGMpNK+dRlEijGg4LtepoW1N53l8Mwvuoxs0ifh1259P2+nNYfnzvYkJ8fJg2&#10;LyA8Tf4/DH/4AR2KwHS0F9ZOtAhJEgd0j5CGE/xVlC5AHBHmq+UzyCKXtx8UvwAAAP//AwBQSwME&#10;CgAAAAAAAAAhAFn+dYARCgAAEQoAABQAAABkcnMvbWVkaWEvaW1hZ2UxLnBuZ4lQTkcNChoKAAAA&#10;DUlIRFIAAAEVAAAA2QgCAAAAgdEzzgAAAAlwSFlzAAAOxAAADsQBlSsOGwAACcNJREFUeNrt3SGM&#10;E1sbgOEayBJIIJtgSKhAIUeRCUGAG7mOJpgGsakcWTdB1TG4yuKKIGlICJVNMJUNqgJRWTly5d6P&#10;frvD7Cl3O+e0nXZm3lfc5N/c+9/QOw8zPZwzX+OSiFxr8BEQ4YcIP0T4IcIPEeGHCD9E+CHCDxHh&#10;hwg/RPghwg8RfogIP0T4IcIPEX6ICD9E+CHCDxF+iPBDRPghwg8RfojwQ0T4IcIPEX6o5EVRNBgM&#10;8EPkgkfi/kNkXRiG4MEPudRut+M45nPAD7ngqfl3HvyQSxcXF0EQgAc/5IKn2WyOx+PsD5MkmUwm&#10;+CHKca00Ggae169fz2Yz/BDZ+VksFp7n1RwPfsjFj+CRO4/8lc8EP2TnBzz4IUc/8sAGHvyQox/w&#10;4Idcuri4ED9JkmR/OB6Ph8Mhfogs1g9SPGdnZ+IKP0R2fgaDAXjwQy5+BE+73QYPfsjaTxzHgodP&#10;Az9k7SeKojAM+SjwQ45+sj+RR7j5fI4fog0lSWKsvwmes7MzY0c2fog2rB9cXm++rjke/JCLH8Uz&#10;nU75TPBDdn449oMfcvSjm6/Bgx9y8QMe/JBLun/U2Hwtlnj/KJHd+oE2nU7ldmTsyMYP0WY/4/EY&#10;PPghFz+cXMAPOfoBD37I0Q/HfvBD7n7Wj/1w/pRoc7p+bfwwiqJ+v48fIov1A03uRYwAwg+5+GGK&#10;CX7IxY88yIEHP+TiR8/MgQc/5OKHA6f4IZf0/LaBZ7FYMD+LyHr94JJBDPghZz/gwQ85+pnP5+DB&#10;D7n4mc1mvu+DBz9k7UfnZ3HsBz/k4gc8+CGXdP16fX4W+0eJ7NYPNM4C4Ycc/TACCD/k6KfX6zEC&#10;CD/k4ieKom63y6eBH7L2E4YhZ+bwQ45+4jjO/oT5WfihXK2//yBJEo4z4Ies1w8umZ+FH3L2wwgg&#10;/JCjH0YA4Ycc/YAHP+Tuh2M/+CGXdP+ogYf9o/gh6/UDjf2j+CFHP+wfxQ85+lE8fCD4IWs/URSB&#10;Bz/k4idaxUeBH3L0k/2JfP9ZLpf4IdqQrl8bePLtH/396aX8o43zH/gh1g/s8OCH6KYfGzz4Icr4&#10;kQc53/dtTi7gh2jlx+nkAn6IrveP2m++xg/VPl1/M/DI/xyNRvghslg/SPHkex02fohu+rEZxIAf&#10;ooyfyWRiM4gBP0TXfsbjcRAENlNM8EO08iN4ODOHH3L0Ax78kEtfv34VPwaeKIoGgwF+iG5LX3Vg&#10;rF9zFgg/tDk9cGq8/5pBDPihDYkZkZM6Sf3ID41BDPghupGOV8h+vVE/gqfm33nwQxvS9/QahxTE&#10;TxAE4MEP3dZsNvN939gqqt9/DFFyj6r5u7DxQzcSIXLn+edbQdbnZ/EuefzQ3+TZ7Ja9OevzsxjE&#10;gB+6qtvt3v5ixNSPfDvyPA88+KGr7zatVqvX6224VjLzs5high+6ehKTZ7bhcLj5Wmk05vM5ePBD&#10;l+mTmO/7k8kk17XSaMjfDB780J90nVpuKTmf8fT9O8Z6A/tHqY6NRiPBY/X26vX5WQxiwE8d6/f7&#10;Did5sn7iOAYPfupYGIadTsflWrn2E0WR/J/wSeKnXuk6tfPW6XR+FicX8FO7dMdAnnXqW/zIjQs8&#10;+Klduk49nU63ulYaDWNavdzQci7f4YfKmrDxPG/LC904f3ppPcUEP1TCRqORzbsOc60fpE+DNceD&#10;n4oXx/EO3ziV+lE8Wz4N4oeOunDVLq+V6/lZnFzAT5XTbyY7f8WH+NHN1+DBT2XT+Yo5xvK4+AEP&#10;fqrcfD7f08k2XX8zNl/Lv4j9o1SR5Av9Xs8XGOvX8q/b1coefujADYfDfV/NWT/6mpGa48FPRYrj&#10;uNVq7XsyQuqHKSb4qU6dTqeY3dDp/Czw4KcKyUUcBIGxJ22vfnQQA3jwU/qWy6Xv+0XuoBE/OojB&#10;MIwfKllfvnxpNpvy1yLvdcb62+XqLFBhdz/80FZNJpNerycPbHfv3pVL+fHjxwX/3m/4yY42wQ8d&#10;9ZecxlrFX7tZP0wxwU9pGg6HBp6TkxOrV+fs0I8O1QIPfsqUPLll/bRarQNcK6v5wcZQLfzQsZck&#10;yfPnz+/cuZP6OcgmTp1fz5k5/JSpxWLx5MmTZ8+e6dkBuYg9zzuI4X/Oz8r57l/80AH6+fPn6enp&#10;mzdvdKlNb0TbvENnV+sHl6s/gOI4A36Ot8+fPz948OD9+/fG7ehQf2SZ9aMv9OEsEH6OtA8fPpyc&#10;nHz8+PGIrpXM/CymmODneHv79u29e/e+fft2XNfKyo9ObQAPfo4xeTZ78eLFo0ePjvDRSNf9/m+6&#10;MH7owCVJ8vTp02azeZwXqL7/gDNz+DnGfv36dXp6+urVq+Pc0azr1+vzs3b+lh/8kHXyXHT//v13&#10;794d9bVyc/261+sxAgg/h0/fJfD9+/djv1YyfqIo6na7/LfDz4Hr9/tBEJTiS0XqR+RwcgE/h08u&#10;RLdRcAf0I89s8uTGfzv8HDIdBVeuC1HPb7P5Gj8HTp7W5JntUNvYnMHr+0OMXwj736jQdOdY6bYt&#10;r7//gEEM+Ck63fxS0pmH6/Oz2D+Kn+IajUaCp7ybX1I/nFzAT9H1+/2yv3lQ/XByAT9FF4Zhidap&#10;b/HDyQX8FP21u9VqVWOTmO4fBQ9+Ckq/ZJdrnfqWX8v6/KzxeFyNXx1+ji651DzPq9KQamP9mkEM&#10;+NlXwkbwVOxRx5ifBR787KXRaFTJc2apH3lmAw9+9lIcx1W9ttTPYDAoYNYdfupYYaPgDuVH8HBm&#10;Dj+7T18MXe1hOLr/2vgh87dp2+Qa8n1fvvZU+9e4Pj9LOFX7V42fvTefzz3Pq8N+lvX5WZwFws9W&#10;TafT+rxMMPXDFBP87KDhcFir96Gl87MET80f2/Czbb1er27LuOn8LEYA4WerOp1ODd/eJH7kYRU8&#10;+HFPp/nWcGi7nt82lknkix/zsyhvy+Wyzr8BG+tvnAXCj0X66oI6n7s05meBBz95k6cULpfUj/wm&#10;Ur3d5fjZV4PBoCyv2C3Aj44A4tPAT96iKGK7sfrR+zB48EMufrgP44dc0vVr4z4sd+aa7+LBD1mv&#10;H6R4mGKCH3LxE4YhePBDLn7a7XbNx57W3M/vTy8b17389JvLwMIPx35q7ieLB0F2foIgAE+9/fw4&#10;X6E5/5Fqwk+OdP2Nzdf4Oeems/36gcb7e2v4/HYFCERb+uEVpLVdP8gQyjzKUX4/4KmzH1MRgqz8&#10;8P5e/KSrBzzH2fnh/b219vNHzN/bzZUf7j85/fD+XvwYf/oDHws/4OH57ebqAY9u+UqS5OHDh3wO&#10;+CHCDxF+iPBDhB8iwg8RfojwQ4QfIsIPEX6I8EOEHyL8EJFT/wGf4LaA90yYPQAAAABJRU5ErkJg&#10;glBLAQItABQABgAIAAAAIQCxgme2CgEAABMCAAATAAAAAAAAAAAAAAAAAAAAAABbQ29udGVudF9U&#10;eXBlc10ueG1sUEsBAi0AFAAGAAgAAAAhADj9If/WAAAAlAEAAAsAAAAAAAAAAAAAAAAAOwEAAF9y&#10;ZWxzLy5yZWxzUEsBAi0AFAAGAAgAAAAhAEciJ1NhBQAAPBMAAA4AAAAAAAAAAAAAAAAAOgIAAGRy&#10;cy9lMm9Eb2MueG1sUEsBAi0AFAAGAAgAAAAhAKomDr68AAAAIQEAABkAAAAAAAAAAAAAAAAAxwcA&#10;AGRycy9fcmVscy9lMm9Eb2MueG1sLnJlbHNQSwECLQAUAAYACAAAACEALtH6IOEAAAAJAQAADwAA&#10;AAAAAAAAAAAAAAC6CAAAZHJzL2Rvd25yZXYueG1sUEsBAi0ACgAAAAAAAAAhAFn+dYARCgAAEQoA&#10;ABQAAAAAAAAAAAAAAAAAyAkAAGRycy9tZWRpYS9pbWFnZTEucG5nUEsFBgAAAAAGAAYAfAEAAAs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117;width:1695;height:18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j7xDFAAAA2gAAAA8AAABkcnMvZG93bnJldi54bWxEj0FrwkAUhO+F/oflFXoR3USwlDSr2EDE&#10;g0W0NedH9pmEZt+m2a3G/npXEHocZuYbJl0MphUn6l1jWUE8iUAQl1Y3XCn4+szHryCcR9bYWiYF&#10;F3KwmD8+pJhoe+Ydnfa+EgHCLkEFtfddIqUrazLoJrYjDt7R9gZ9kH0ldY/nADetnEbRizTYcFio&#10;saOspvJ7/2sULP+O62z0ka22P7EZ5fK92GwOhVLPT8PyDYSnwf+H7+21VjCD25VwA+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I+8QxQAAANoAAAAPAAAAAAAAAAAAAAAA&#10;AJ8CAABkcnMvZG93bnJldi54bWxQSwUGAAAAAAQABAD3AAAAkQMAAAAA&#10;">
                  <v:imagedata r:id="rId9" o:title="" croptop="7765f" cropleft="43306f" cropright="18017f"/>
                  <v:path arrowok="t"/>
                </v:shape>
                <v:line id="Straight Connector 6" o:spid="_x0000_s1028" style="position:absolute;visibility:visible;mso-wrap-style:square" from="2828,986" to="11367,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7LXcEAAADaAAAADwAAAGRycy9kb3ducmV2LnhtbESPT4vCMBTE74LfIbyFvWmyHrR0jVIE&#10;YQ8e6p8P8GyeTdnmpTRZW7+9WRA8DjPzG2a9HV0r7tSHxrOGr7kCQVx503Ct4XLezzIQISIbbD2T&#10;hgcF2G6mkzXmxg98pPsp1iJBOOSowcbY5VKGypLDMPcdcfJuvncYk+xraXocEty1cqHUUjpsOC1Y&#10;7Ghnqfo9/TkNZXnNVsa6S5Gp3aGINKjjrdT682MsvkFEGuM7/Gr/GA1L+L+Sb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stdwQAAANoAAAAPAAAAAAAAAAAAAAAA&#10;AKECAABkcnMvZG93bnJldi54bWxQSwUGAAAAAAQABAD5AAAAjwMAAAAA&#10;" strokecolor="black [3200]">
                  <v:stroke joinstyle="miter"/>
                </v:line>
                <v:line id="Straight Connector 7" o:spid="_x0000_s1029" style="position:absolute;visibility:visible;mso-wrap-style:square" from="6692,3434" to="6752,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shapetype id="_x0000_t202" coordsize="21600,21600" o:spt="202" path="m,l,21600r21600,l21600,xe">
                  <v:stroke joinstyle="miter"/>
                  <v:path gradientshapeok="t" o:connecttype="rect"/>
                </v:shapetype>
                <v:shape id="Text Box 9" o:spid="_x0000_s1030" type="#_x0000_t202" style="position:absolute;top:2302;width:2828;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6D7C3D" w:rsidRPr="006D7C3D" w:rsidRDefault="006D7C3D">
                        <w:pPr>
                          <w:rPr>
                            <w:sz w:val="22"/>
                          </w:rPr>
                        </w:pPr>
                        <w:r w:rsidRPr="006D7C3D">
                          <w:rPr>
                            <w:sz w:val="22"/>
                          </w:rPr>
                          <w:t>S</w:t>
                        </w:r>
                      </w:p>
                    </w:txbxContent>
                  </v:textbox>
                </v:shape>
                <v:shape id="Text Box 10" o:spid="_x0000_s1031" type="#_x0000_t202" style="position:absolute;left:12827;top:6709;width:2829;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2146D0" w:rsidRPr="006D7C3D" w:rsidRDefault="002146D0" w:rsidP="002146D0">
                        <w:pPr>
                          <w:rPr>
                            <w:sz w:val="22"/>
                          </w:rPr>
                        </w:pPr>
                        <w:r>
                          <w:rPr>
                            <w:sz w:val="22"/>
                          </w:rPr>
                          <w:t>I</w:t>
                        </w:r>
                      </w:p>
                    </w:txbxContent>
                  </v:textbox>
                </v:shape>
              </v:group>
            </w:pict>
          </mc:Fallback>
        </mc:AlternateContent>
      </w:r>
      <w:r w:rsidR="00AC2A8A" w:rsidRPr="00AC2A8A">
        <w:rPr>
          <w:rFonts w:asciiTheme="majorHAnsi" w:hAnsiTheme="majorHAnsi" w:cstheme="majorHAnsi"/>
          <w:color w:val="000000"/>
          <w:sz w:val="28"/>
          <w:szCs w:val="28"/>
        </w:rPr>
        <w:t xml:space="preserve">D. </w:t>
      </w:r>
      <w:r w:rsidR="00BB6F0C">
        <w:rPr>
          <w:rFonts w:asciiTheme="majorHAnsi" w:hAnsiTheme="majorHAnsi" w:cstheme="majorHAnsi"/>
          <w:color w:val="000000"/>
          <w:sz w:val="28"/>
          <w:szCs w:val="28"/>
        </w:rPr>
        <w:t>Nhựa, vàng, than chì</w:t>
      </w:r>
    </w:p>
    <w:p w:rsidR="00371547" w:rsidRDefault="00910D28" w:rsidP="00371547">
      <w:pPr>
        <w:tabs>
          <w:tab w:val="left" w:pos="6511"/>
        </w:tabs>
        <w:spacing w:after="0" w:line="240" w:lineRule="auto"/>
        <w:rPr>
          <w:rFonts w:asciiTheme="majorHAnsi" w:hAnsiTheme="majorHAnsi" w:cstheme="majorHAnsi"/>
          <w:b/>
          <w:szCs w:val="28"/>
        </w:rPr>
      </w:pPr>
      <w:r>
        <w:rPr>
          <w:rFonts w:asciiTheme="majorHAnsi" w:hAnsiTheme="majorHAnsi" w:cstheme="majorHAnsi"/>
          <w:b/>
          <w:szCs w:val="28"/>
        </w:rPr>
        <w:t>Phần II. Tự luận:</w:t>
      </w:r>
    </w:p>
    <w:p w:rsidR="006D7C3D" w:rsidRPr="008217C5" w:rsidRDefault="00A911F0" w:rsidP="00371547">
      <w:pPr>
        <w:tabs>
          <w:tab w:val="left" w:pos="6511"/>
        </w:tabs>
        <w:spacing w:after="0" w:line="240" w:lineRule="auto"/>
        <w:rPr>
          <w:rFonts w:asciiTheme="majorHAnsi" w:hAnsiTheme="majorHAnsi" w:cstheme="majorHAnsi"/>
          <w:b/>
          <w:szCs w:val="28"/>
        </w:rPr>
      </w:pPr>
      <w:r>
        <w:rPr>
          <w:rFonts w:asciiTheme="majorHAnsi" w:hAnsiTheme="majorHAnsi" w:cstheme="majorHAnsi"/>
          <w:noProof/>
          <w:szCs w:val="28"/>
          <w:lang w:val="en-US"/>
        </w:rPr>
        <mc:AlternateContent>
          <mc:Choice Requires="wps">
            <w:drawing>
              <wp:anchor distT="0" distB="0" distL="114300" distR="114300" simplePos="0" relativeHeight="251658240" behindDoc="0" locked="0" layoutInCell="1" allowOverlap="1" wp14:anchorId="7176098A" wp14:editId="5858F163">
                <wp:simplePos x="0" y="0"/>
                <wp:positionH relativeFrom="column">
                  <wp:posOffset>4781550</wp:posOffset>
                </wp:positionH>
                <wp:positionV relativeFrom="paragraph">
                  <wp:posOffset>99060</wp:posOffset>
                </wp:positionV>
                <wp:extent cx="10858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108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A17A9B8"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6.5pt,7.8pt" to="38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HytAEAALYDAAAOAAAAZHJzL2Uyb0RvYy54bWysU8Fu2zAMvQ/YPwi6L3YKdAiMOD2k2C7D&#10;FqzbB6gyFQuVRIHSEufvRymJO6zDMAy90KL0HslH0uu7yTtxAEoWQy+Xi1YKCBoHG/a9/P7tw7uV&#10;FCmrMCiHAXp5giTvNm/frI+xgxsc0Q1AgoOE1B1jL8ecY9c0SY/gVVpghMCPBsmrzC7tm4HUkaN7&#10;19y07fvmiDREQg0p8e39+VFuanxjQOcvxiTIwvWSa8vVUrWPxTabter2pOJo9aUM9R9VeGUDJ51D&#10;3ausxA+yL0J5qwkTmrzQ6Bs0xmqoGljNsv1NzcOoIlQt3JwU5zal1wurPx92JOzQSx5UUJ5H9JBJ&#10;2f2YxRZD4AYiiVXp0zGmjuHbsKOLl+KOiujJkC9fliOm2tvT3FuYstB8uWxXt6tbKfT1qXnmRUr5&#10;I6AX5dBLZ0NRrTp1+JQy52LoFcJOqeOcuZ7yyUEBu/AVDCspuSq77hBsHYmD4ukPT8uigmNVZKEY&#10;69xMav9OumALDepe/StxRteMGPJM9DYg/Slrnq6lmjP+qvqstch+xOFU51DbwctRlV0WuWzfr36l&#10;P/9um58AAAD//wMAUEsDBBQABgAIAAAAIQBjM9tf3QAAAAkBAAAPAAAAZHJzL2Rvd25yZXYueG1s&#10;TI/BTsMwEETvSPyDtUjcqNOiJijEqapKCHFBNIW7G7tOwF5HtpOGv2cRh3LcmdHsm2ozO8smHWLv&#10;UcBykQHT2HrVoxHwfni6ewAWk0QlrUct4FtH2NTXV5UslT/jXk9NMoxKMJZSQJfSUHIe2047GRd+&#10;0EjeyQcnE53BcBXkmcqd5assy7mTPdKHTg561+n2qxmdAPsSpg+zM9s4Pu/z5vPttHo9TELc3szb&#10;R2BJz+kShl98QoeamI5+RBWZFVCs72lLImOdA6NAUWRLYMc/gdcV/7+g/gEAAP//AwBQSwECLQAU&#10;AAYACAAAACEAtoM4kv4AAADhAQAAEwAAAAAAAAAAAAAAAAAAAAAAW0NvbnRlbnRfVHlwZXNdLnht&#10;bFBLAQItABQABgAIAAAAIQA4/SH/1gAAAJQBAAALAAAAAAAAAAAAAAAAAC8BAABfcmVscy8ucmVs&#10;c1BLAQItABQABgAIAAAAIQAfmnHytAEAALYDAAAOAAAAAAAAAAAAAAAAAC4CAABkcnMvZTJvRG9j&#10;LnhtbFBLAQItABQABgAIAAAAIQBjM9tf3QAAAAkBAAAPAAAAAAAAAAAAAAAAAA4EAABkcnMvZG93&#10;bnJldi54bWxQSwUGAAAAAAQABADzAAAAGAUAAAAA&#10;" strokecolor="black [3200]" strokeweight=".5pt">
                <v:stroke joinstyle="miter"/>
              </v:line>
            </w:pict>
          </mc:Fallback>
        </mc:AlternateContent>
      </w:r>
      <w:r w:rsidR="008217C5">
        <w:rPr>
          <w:rFonts w:asciiTheme="majorHAnsi" w:hAnsiTheme="majorHAnsi" w:cstheme="majorHAnsi"/>
          <w:b/>
          <w:szCs w:val="28"/>
        </w:rPr>
        <w:t>Câu 1</w:t>
      </w:r>
      <w:r w:rsidR="006D7C3D" w:rsidRPr="006D7C3D">
        <w:rPr>
          <w:rFonts w:asciiTheme="majorHAnsi" w:hAnsiTheme="majorHAnsi" w:cstheme="majorHAnsi"/>
          <w:b/>
          <w:szCs w:val="28"/>
        </w:rPr>
        <w:t>:</w:t>
      </w:r>
      <w:r w:rsidR="006D7C3D">
        <w:rPr>
          <w:rFonts w:asciiTheme="majorHAnsi" w:hAnsiTheme="majorHAnsi" w:cstheme="majorHAnsi"/>
          <w:szCs w:val="28"/>
        </w:rPr>
        <w:t xml:space="preserve"> </w:t>
      </w:r>
    </w:p>
    <w:p w:rsidR="006D7C3D" w:rsidRDefault="006D7C3D"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Cho hình vẽ sau:</w:t>
      </w:r>
    </w:p>
    <w:p w:rsidR="006D7C3D" w:rsidRDefault="006D7C3D"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a. Hãy vẽ tia phản xạ</w:t>
      </w:r>
      <w:r w:rsidR="002146D0">
        <w:rPr>
          <w:rFonts w:asciiTheme="majorHAnsi" w:hAnsiTheme="majorHAnsi" w:cstheme="majorHAnsi"/>
          <w:szCs w:val="28"/>
        </w:rPr>
        <w:t>.</w:t>
      </w:r>
      <w:r w:rsidR="008B5016">
        <w:rPr>
          <w:rFonts w:asciiTheme="majorHAnsi" w:hAnsiTheme="majorHAnsi" w:cstheme="majorHAnsi"/>
          <w:szCs w:val="28"/>
        </w:rPr>
        <w:t xml:space="preserve"> Nêu cách vẽ.</w:t>
      </w:r>
    </w:p>
    <w:p w:rsidR="006D7C3D" w:rsidRDefault="006D7C3D"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 xml:space="preserve">b. Giữ nguyên tia sáng SI, muốn thu được tia phản xạ </w:t>
      </w:r>
    </w:p>
    <w:p w:rsidR="006D7C3D" w:rsidRDefault="006D7C3D"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t xml:space="preserve">có hướng thẳng đứng từ dưới lên thì phải đặt gương </w:t>
      </w:r>
    </w:p>
    <w:p w:rsidR="006D7C3D" w:rsidRDefault="006D7C3D" w:rsidP="00371547">
      <w:pPr>
        <w:tabs>
          <w:tab w:val="left" w:pos="6511"/>
        </w:tabs>
        <w:spacing w:after="0" w:line="240" w:lineRule="auto"/>
        <w:rPr>
          <w:rFonts w:asciiTheme="majorHAnsi" w:hAnsiTheme="majorHAnsi" w:cstheme="majorHAnsi"/>
          <w:szCs w:val="28"/>
        </w:rPr>
      </w:pPr>
      <w:r>
        <w:rPr>
          <w:rFonts w:asciiTheme="majorHAnsi" w:hAnsiTheme="majorHAnsi" w:cstheme="majorHAnsi"/>
          <w:szCs w:val="28"/>
        </w:rPr>
        <w:lastRenderedPageBreak/>
        <w:t>như thế nào? Nêu cách vẽ.</w:t>
      </w:r>
    </w:p>
    <w:p w:rsidR="00A911F0" w:rsidRDefault="00A911F0" w:rsidP="00371547">
      <w:pPr>
        <w:tabs>
          <w:tab w:val="left" w:pos="6511"/>
        </w:tabs>
        <w:spacing w:after="0" w:line="240" w:lineRule="auto"/>
        <w:rPr>
          <w:rFonts w:asciiTheme="majorHAnsi" w:hAnsiTheme="majorHAnsi" w:cstheme="majorHAnsi"/>
          <w:szCs w:val="28"/>
        </w:rPr>
      </w:pPr>
    </w:p>
    <w:p w:rsidR="008217C5" w:rsidRPr="00910D28" w:rsidRDefault="00A911F0" w:rsidP="008217C5">
      <w:pPr>
        <w:tabs>
          <w:tab w:val="center" w:pos="4890"/>
        </w:tabs>
        <w:spacing w:after="0" w:line="240" w:lineRule="auto"/>
        <w:rPr>
          <w:rFonts w:asciiTheme="majorHAnsi" w:hAnsiTheme="majorHAnsi" w:cstheme="majorHAnsi"/>
          <w:szCs w:val="28"/>
        </w:rPr>
      </w:pPr>
      <w:r>
        <w:rPr>
          <w:noProof/>
          <w:lang w:val="en-US"/>
        </w:rPr>
        <w:drawing>
          <wp:anchor distT="0" distB="0" distL="114300" distR="114300" simplePos="0" relativeHeight="251657216" behindDoc="0" locked="0" layoutInCell="1" allowOverlap="1" wp14:anchorId="3EA3EE8E" wp14:editId="32038811">
            <wp:simplePos x="0" y="0"/>
            <wp:positionH relativeFrom="column">
              <wp:posOffset>3961765</wp:posOffset>
            </wp:positionH>
            <wp:positionV relativeFrom="paragraph">
              <wp:posOffset>126365</wp:posOffset>
            </wp:positionV>
            <wp:extent cx="2396041" cy="25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163" t="27617" r="35644" b="12374"/>
                    <a:stretch/>
                  </pic:blipFill>
                  <pic:spPr bwMode="auto">
                    <a:xfrm>
                      <a:off x="0" y="0"/>
                      <a:ext cx="2396041" cy="25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AFC">
        <w:rPr>
          <w:rFonts w:asciiTheme="majorHAnsi" w:hAnsiTheme="majorHAnsi" w:cstheme="majorHAnsi"/>
          <w:b/>
          <w:szCs w:val="28"/>
        </w:rPr>
        <w:t>Câu 2</w:t>
      </w:r>
      <w:r w:rsidR="008217C5">
        <w:rPr>
          <w:rFonts w:asciiTheme="majorHAnsi" w:hAnsiTheme="majorHAnsi" w:cstheme="majorHAnsi"/>
          <w:b/>
          <w:szCs w:val="28"/>
        </w:rPr>
        <w:t xml:space="preserve">: </w:t>
      </w:r>
      <w:r w:rsidR="008217C5" w:rsidRPr="00910D28">
        <w:rPr>
          <w:rFonts w:asciiTheme="majorHAnsi" w:hAnsiTheme="majorHAnsi" w:cstheme="majorHAnsi"/>
          <w:szCs w:val="28"/>
        </w:rPr>
        <w:t xml:space="preserve">Hình a mô tả một mạch điện và hình b mô tả </w:t>
      </w:r>
    </w:p>
    <w:p w:rsidR="008217C5" w:rsidRDefault="008217C5" w:rsidP="008217C5">
      <w:pPr>
        <w:tabs>
          <w:tab w:val="center" w:pos="4890"/>
        </w:tabs>
        <w:spacing w:after="0" w:line="240" w:lineRule="auto"/>
        <w:rPr>
          <w:rFonts w:asciiTheme="majorHAnsi" w:hAnsiTheme="majorHAnsi" w:cstheme="majorHAnsi"/>
          <w:szCs w:val="28"/>
        </w:rPr>
      </w:pPr>
      <w:r w:rsidRPr="00910D28">
        <w:rPr>
          <w:rFonts w:asciiTheme="majorHAnsi" w:hAnsiTheme="majorHAnsi" w:cstheme="majorHAnsi"/>
          <w:szCs w:val="28"/>
        </w:rPr>
        <w:t>một mạch nước.</w:t>
      </w:r>
      <w:r>
        <w:rPr>
          <w:rFonts w:asciiTheme="majorHAnsi" w:hAnsiTheme="majorHAnsi" w:cstheme="majorHAnsi"/>
          <w:b/>
          <w:szCs w:val="28"/>
        </w:rPr>
        <w:t xml:space="preserve"> </w:t>
      </w:r>
      <w:r>
        <w:rPr>
          <w:rFonts w:asciiTheme="majorHAnsi" w:hAnsiTheme="majorHAnsi" w:cstheme="majorHAnsi"/>
          <w:szCs w:val="28"/>
        </w:rPr>
        <w:t>Điền từ thích hợp vào ô trống:</w:t>
      </w:r>
    </w:p>
    <w:p w:rsidR="008217C5"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a. Nguồn điện tương tự như............................</w:t>
      </w:r>
    </w:p>
    <w:p w:rsidR="008217C5" w:rsidRPr="00910D28"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b. Ống dẫn nước tương tự như........................</w:t>
      </w:r>
      <w:r>
        <w:rPr>
          <w:rFonts w:asciiTheme="majorHAnsi" w:hAnsiTheme="majorHAnsi" w:cstheme="majorHAnsi"/>
          <w:szCs w:val="28"/>
        </w:rPr>
        <w:tab/>
      </w:r>
    </w:p>
    <w:p w:rsidR="008217C5" w:rsidRPr="00910D28"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c. Công tắc điện tương tự như........................</w:t>
      </w:r>
      <w:r>
        <w:rPr>
          <w:rFonts w:asciiTheme="majorHAnsi" w:hAnsiTheme="majorHAnsi" w:cstheme="majorHAnsi"/>
          <w:szCs w:val="28"/>
        </w:rPr>
        <w:tab/>
      </w:r>
    </w:p>
    <w:p w:rsidR="008217C5" w:rsidRPr="00910D28"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d. Bánh xe nước tương tự như........................</w:t>
      </w:r>
      <w:r>
        <w:rPr>
          <w:rFonts w:asciiTheme="majorHAnsi" w:hAnsiTheme="majorHAnsi" w:cstheme="majorHAnsi"/>
          <w:szCs w:val="28"/>
        </w:rPr>
        <w:tab/>
      </w:r>
    </w:p>
    <w:p w:rsidR="008217C5" w:rsidRPr="00910D28"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e. Dòng điện tương tự như.............................</w:t>
      </w:r>
      <w:r>
        <w:rPr>
          <w:rFonts w:asciiTheme="majorHAnsi" w:hAnsiTheme="majorHAnsi" w:cstheme="majorHAnsi"/>
          <w:szCs w:val="28"/>
        </w:rPr>
        <w:tab/>
      </w:r>
    </w:p>
    <w:p w:rsidR="008217C5"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 xml:space="preserve">f. Dòng nước là do nước dịch chuyển, còn </w:t>
      </w:r>
    </w:p>
    <w:p w:rsidR="008217C5"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dòng điện là do........................</w:t>
      </w:r>
    </w:p>
    <w:p w:rsidR="008217C5"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 xml:space="preserve">g. Ống nước bị hở hay bị thủng thì nước chảy </w:t>
      </w:r>
    </w:p>
    <w:p w:rsidR="008217C5" w:rsidRPr="00910D28" w:rsidRDefault="008217C5" w:rsidP="008217C5">
      <w:pPr>
        <w:tabs>
          <w:tab w:val="center" w:pos="4890"/>
        </w:tabs>
        <w:spacing w:after="0" w:line="240" w:lineRule="auto"/>
        <w:rPr>
          <w:rFonts w:asciiTheme="majorHAnsi" w:hAnsiTheme="majorHAnsi" w:cstheme="majorHAnsi"/>
          <w:szCs w:val="28"/>
        </w:rPr>
      </w:pPr>
      <w:r>
        <w:rPr>
          <w:rFonts w:asciiTheme="majorHAnsi" w:hAnsiTheme="majorHAnsi" w:cstheme="majorHAnsi"/>
          <w:szCs w:val="28"/>
        </w:rPr>
        <w:t>ra ngoài, còn mạch điện bị hở thì....................</w:t>
      </w:r>
      <w:r>
        <w:rPr>
          <w:rFonts w:asciiTheme="majorHAnsi" w:hAnsiTheme="majorHAnsi" w:cstheme="majorHAnsi"/>
          <w:szCs w:val="28"/>
        </w:rPr>
        <w:tab/>
      </w:r>
    </w:p>
    <w:p w:rsidR="008217C5" w:rsidRDefault="008217C5" w:rsidP="008217C5">
      <w:pPr>
        <w:tabs>
          <w:tab w:val="left" w:pos="6511"/>
        </w:tabs>
        <w:spacing w:after="0" w:line="240" w:lineRule="auto"/>
        <w:rPr>
          <w:rFonts w:asciiTheme="majorHAnsi" w:hAnsiTheme="majorHAnsi" w:cstheme="majorHAnsi"/>
          <w:szCs w:val="28"/>
        </w:rPr>
      </w:pPr>
    </w:p>
    <w:p w:rsidR="008217C5" w:rsidRDefault="008217C5" w:rsidP="008217C5">
      <w:pPr>
        <w:tabs>
          <w:tab w:val="left" w:pos="6511"/>
        </w:tabs>
        <w:spacing w:after="0" w:line="240" w:lineRule="auto"/>
        <w:rPr>
          <w:rFonts w:asciiTheme="majorHAnsi" w:hAnsiTheme="majorHAnsi" w:cstheme="majorHAnsi"/>
          <w:noProof/>
          <w:szCs w:val="28"/>
          <w:lang w:eastAsia="vi-VN"/>
        </w:rPr>
      </w:pPr>
    </w:p>
    <w:p w:rsidR="008217C5" w:rsidRPr="00622FA9" w:rsidRDefault="007D5AFC" w:rsidP="008217C5">
      <w:pPr>
        <w:tabs>
          <w:tab w:val="left" w:pos="6511"/>
        </w:tabs>
        <w:spacing w:after="0" w:line="240" w:lineRule="auto"/>
        <w:rPr>
          <w:rFonts w:asciiTheme="majorHAnsi" w:hAnsiTheme="majorHAnsi" w:cstheme="majorHAnsi"/>
          <w:szCs w:val="28"/>
        </w:rPr>
      </w:pPr>
      <w:r>
        <w:rPr>
          <w:rFonts w:asciiTheme="majorHAnsi" w:hAnsiTheme="majorHAnsi" w:cstheme="majorHAnsi"/>
          <w:b/>
          <w:szCs w:val="28"/>
        </w:rPr>
        <w:t>Câu 3</w:t>
      </w:r>
      <w:r w:rsidR="008217C5" w:rsidRPr="006D7C3D">
        <w:rPr>
          <w:rFonts w:asciiTheme="majorHAnsi" w:hAnsiTheme="majorHAnsi" w:cstheme="majorHAnsi"/>
          <w:b/>
          <w:szCs w:val="28"/>
        </w:rPr>
        <w:t>:</w:t>
      </w:r>
      <w:r w:rsidR="008217C5">
        <w:rPr>
          <w:rFonts w:asciiTheme="majorHAnsi" w:hAnsiTheme="majorHAnsi" w:cstheme="majorHAnsi"/>
          <w:szCs w:val="28"/>
        </w:rPr>
        <w:t xml:space="preserve"> Có hai quả cầu nhẹ A và B</w:t>
      </w:r>
      <w:bookmarkStart w:id="0" w:name="_GoBack"/>
      <w:bookmarkEnd w:id="0"/>
      <w:r w:rsidR="008217C5">
        <w:rPr>
          <w:rFonts w:asciiTheme="majorHAnsi" w:hAnsiTheme="majorHAnsi" w:cstheme="majorHAnsi"/>
          <w:szCs w:val="28"/>
        </w:rPr>
        <w:t xml:space="preserve"> treo gần nhau bằng hai sợi chỉ tơ, chúng hút nhau. Hỏi các quả cầu đã bị nhiễm điện như thế nào, em hãy chỉ ra các trường hợp cụ thể?</w:t>
      </w:r>
    </w:p>
    <w:p w:rsidR="006D7C3D" w:rsidRPr="00622FA9" w:rsidRDefault="006D7C3D" w:rsidP="00371547">
      <w:pPr>
        <w:tabs>
          <w:tab w:val="left" w:pos="6511"/>
        </w:tabs>
        <w:spacing w:after="0" w:line="240" w:lineRule="auto"/>
        <w:rPr>
          <w:rFonts w:asciiTheme="majorHAnsi" w:hAnsiTheme="majorHAnsi" w:cstheme="majorHAnsi"/>
          <w:szCs w:val="28"/>
        </w:rPr>
      </w:pPr>
    </w:p>
    <w:sectPr w:rsidR="006D7C3D" w:rsidRPr="00622FA9" w:rsidSect="003D4533">
      <w:pgSz w:w="11906" w:h="16838"/>
      <w:pgMar w:top="709"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1"/>
    <w:rsid w:val="000D6DED"/>
    <w:rsid w:val="002146D0"/>
    <w:rsid w:val="00227AFE"/>
    <w:rsid w:val="00371547"/>
    <w:rsid w:val="00393A48"/>
    <w:rsid w:val="003B5ED1"/>
    <w:rsid w:val="003D4533"/>
    <w:rsid w:val="00406985"/>
    <w:rsid w:val="004176E7"/>
    <w:rsid w:val="00426585"/>
    <w:rsid w:val="004C0AA2"/>
    <w:rsid w:val="004D6510"/>
    <w:rsid w:val="00622FA9"/>
    <w:rsid w:val="00674F85"/>
    <w:rsid w:val="006D7C3D"/>
    <w:rsid w:val="007D5AFC"/>
    <w:rsid w:val="007E1AB9"/>
    <w:rsid w:val="008217C5"/>
    <w:rsid w:val="00842351"/>
    <w:rsid w:val="008851CB"/>
    <w:rsid w:val="008B5016"/>
    <w:rsid w:val="008E7E45"/>
    <w:rsid w:val="00910D28"/>
    <w:rsid w:val="00950743"/>
    <w:rsid w:val="00984CC1"/>
    <w:rsid w:val="009922BE"/>
    <w:rsid w:val="00A911F0"/>
    <w:rsid w:val="00AC24E1"/>
    <w:rsid w:val="00AC2A8A"/>
    <w:rsid w:val="00AF7174"/>
    <w:rsid w:val="00BB6F0C"/>
    <w:rsid w:val="00BF5A5B"/>
    <w:rsid w:val="00ED73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351"/>
    <w:pPr>
      <w:spacing w:before="100" w:beforeAutospacing="1" w:after="100" w:afterAutospacing="1" w:line="240" w:lineRule="auto"/>
    </w:pPr>
    <w:rPr>
      <w:rFonts w:eastAsia="Times New Roman" w:cs="Times New Roman"/>
      <w:sz w:val="24"/>
      <w:szCs w:val="24"/>
      <w:lang w:eastAsia="vi-VN"/>
    </w:rPr>
  </w:style>
  <w:style w:type="table" w:styleId="TableGrid">
    <w:name w:val="Table Grid"/>
    <w:basedOn w:val="TableNormal"/>
    <w:uiPriority w:val="39"/>
    <w:rsid w:val="0037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8A"/>
    <w:rPr>
      <w:rFonts w:ascii="Tahoma" w:hAnsi="Tahoma" w:cs="Tahoma"/>
      <w:sz w:val="16"/>
      <w:szCs w:val="16"/>
    </w:rPr>
  </w:style>
  <w:style w:type="character" w:styleId="Strong">
    <w:name w:val="Strong"/>
    <w:basedOn w:val="DefaultParagraphFont"/>
    <w:qFormat/>
    <w:rsid w:val="003D4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351"/>
    <w:pPr>
      <w:spacing w:before="100" w:beforeAutospacing="1" w:after="100" w:afterAutospacing="1" w:line="240" w:lineRule="auto"/>
    </w:pPr>
    <w:rPr>
      <w:rFonts w:eastAsia="Times New Roman" w:cs="Times New Roman"/>
      <w:sz w:val="24"/>
      <w:szCs w:val="24"/>
      <w:lang w:eastAsia="vi-VN"/>
    </w:rPr>
  </w:style>
  <w:style w:type="table" w:styleId="TableGrid">
    <w:name w:val="Table Grid"/>
    <w:basedOn w:val="TableNormal"/>
    <w:uiPriority w:val="39"/>
    <w:rsid w:val="0037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8A"/>
    <w:rPr>
      <w:rFonts w:ascii="Tahoma" w:hAnsi="Tahoma" w:cs="Tahoma"/>
      <w:sz w:val="16"/>
      <w:szCs w:val="16"/>
    </w:rPr>
  </w:style>
  <w:style w:type="character" w:styleId="Strong">
    <w:name w:val="Strong"/>
    <w:basedOn w:val="DefaultParagraphFont"/>
    <w:qFormat/>
    <w:rsid w:val="003D4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790">
      <w:bodyDiv w:val="1"/>
      <w:marLeft w:val="0"/>
      <w:marRight w:val="0"/>
      <w:marTop w:val="0"/>
      <w:marBottom w:val="0"/>
      <w:divBdr>
        <w:top w:val="none" w:sz="0" w:space="0" w:color="auto"/>
        <w:left w:val="none" w:sz="0" w:space="0" w:color="auto"/>
        <w:bottom w:val="none" w:sz="0" w:space="0" w:color="auto"/>
        <w:right w:val="none" w:sz="0" w:space="0" w:color="auto"/>
      </w:divBdr>
    </w:div>
    <w:div w:id="364403741">
      <w:bodyDiv w:val="1"/>
      <w:marLeft w:val="0"/>
      <w:marRight w:val="0"/>
      <w:marTop w:val="0"/>
      <w:marBottom w:val="0"/>
      <w:divBdr>
        <w:top w:val="none" w:sz="0" w:space="0" w:color="auto"/>
        <w:left w:val="none" w:sz="0" w:space="0" w:color="auto"/>
        <w:bottom w:val="none" w:sz="0" w:space="0" w:color="auto"/>
        <w:right w:val="none" w:sz="0" w:space="0" w:color="auto"/>
      </w:divBdr>
    </w:div>
    <w:div w:id="459808397">
      <w:bodyDiv w:val="1"/>
      <w:marLeft w:val="0"/>
      <w:marRight w:val="0"/>
      <w:marTop w:val="0"/>
      <w:marBottom w:val="0"/>
      <w:divBdr>
        <w:top w:val="none" w:sz="0" w:space="0" w:color="auto"/>
        <w:left w:val="none" w:sz="0" w:space="0" w:color="auto"/>
        <w:bottom w:val="none" w:sz="0" w:space="0" w:color="auto"/>
        <w:right w:val="none" w:sz="0" w:space="0" w:color="auto"/>
      </w:divBdr>
    </w:div>
    <w:div w:id="567495238">
      <w:bodyDiv w:val="1"/>
      <w:marLeft w:val="0"/>
      <w:marRight w:val="0"/>
      <w:marTop w:val="0"/>
      <w:marBottom w:val="0"/>
      <w:divBdr>
        <w:top w:val="none" w:sz="0" w:space="0" w:color="auto"/>
        <w:left w:val="none" w:sz="0" w:space="0" w:color="auto"/>
        <w:bottom w:val="none" w:sz="0" w:space="0" w:color="auto"/>
        <w:right w:val="none" w:sz="0" w:space="0" w:color="auto"/>
      </w:divBdr>
    </w:div>
    <w:div w:id="703209488">
      <w:bodyDiv w:val="1"/>
      <w:marLeft w:val="0"/>
      <w:marRight w:val="0"/>
      <w:marTop w:val="0"/>
      <w:marBottom w:val="0"/>
      <w:divBdr>
        <w:top w:val="none" w:sz="0" w:space="0" w:color="auto"/>
        <w:left w:val="none" w:sz="0" w:space="0" w:color="auto"/>
        <w:bottom w:val="none" w:sz="0" w:space="0" w:color="auto"/>
        <w:right w:val="none" w:sz="0" w:space="0" w:color="auto"/>
      </w:divBdr>
    </w:div>
    <w:div w:id="797337748">
      <w:bodyDiv w:val="1"/>
      <w:marLeft w:val="0"/>
      <w:marRight w:val="0"/>
      <w:marTop w:val="0"/>
      <w:marBottom w:val="0"/>
      <w:divBdr>
        <w:top w:val="none" w:sz="0" w:space="0" w:color="auto"/>
        <w:left w:val="none" w:sz="0" w:space="0" w:color="auto"/>
        <w:bottom w:val="none" w:sz="0" w:space="0" w:color="auto"/>
        <w:right w:val="none" w:sz="0" w:space="0" w:color="auto"/>
      </w:divBdr>
    </w:div>
    <w:div w:id="895358197">
      <w:bodyDiv w:val="1"/>
      <w:marLeft w:val="0"/>
      <w:marRight w:val="0"/>
      <w:marTop w:val="0"/>
      <w:marBottom w:val="0"/>
      <w:divBdr>
        <w:top w:val="none" w:sz="0" w:space="0" w:color="auto"/>
        <w:left w:val="none" w:sz="0" w:space="0" w:color="auto"/>
        <w:bottom w:val="none" w:sz="0" w:space="0" w:color="auto"/>
        <w:right w:val="none" w:sz="0" w:space="0" w:color="auto"/>
      </w:divBdr>
    </w:div>
    <w:div w:id="1029530401">
      <w:bodyDiv w:val="1"/>
      <w:marLeft w:val="0"/>
      <w:marRight w:val="0"/>
      <w:marTop w:val="0"/>
      <w:marBottom w:val="0"/>
      <w:divBdr>
        <w:top w:val="none" w:sz="0" w:space="0" w:color="auto"/>
        <w:left w:val="none" w:sz="0" w:space="0" w:color="auto"/>
        <w:bottom w:val="none" w:sz="0" w:space="0" w:color="auto"/>
        <w:right w:val="none" w:sz="0" w:space="0" w:color="auto"/>
      </w:divBdr>
    </w:div>
    <w:div w:id="1037193538">
      <w:bodyDiv w:val="1"/>
      <w:marLeft w:val="0"/>
      <w:marRight w:val="0"/>
      <w:marTop w:val="0"/>
      <w:marBottom w:val="0"/>
      <w:divBdr>
        <w:top w:val="none" w:sz="0" w:space="0" w:color="auto"/>
        <w:left w:val="none" w:sz="0" w:space="0" w:color="auto"/>
        <w:bottom w:val="none" w:sz="0" w:space="0" w:color="auto"/>
        <w:right w:val="none" w:sz="0" w:space="0" w:color="auto"/>
      </w:divBdr>
    </w:div>
    <w:div w:id="1053313923">
      <w:bodyDiv w:val="1"/>
      <w:marLeft w:val="0"/>
      <w:marRight w:val="0"/>
      <w:marTop w:val="0"/>
      <w:marBottom w:val="0"/>
      <w:divBdr>
        <w:top w:val="none" w:sz="0" w:space="0" w:color="auto"/>
        <w:left w:val="none" w:sz="0" w:space="0" w:color="auto"/>
        <w:bottom w:val="none" w:sz="0" w:space="0" w:color="auto"/>
        <w:right w:val="none" w:sz="0" w:space="0" w:color="auto"/>
      </w:divBdr>
    </w:div>
    <w:div w:id="1087648890">
      <w:bodyDiv w:val="1"/>
      <w:marLeft w:val="0"/>
      <w:marRight w:val="0"/>
      <w:marTop w:val="0"/>
      <w:marBottom w:val="0"/>
      <w:divBdr>
        <w:top w:val="none" w:sz="0" w:space="0" w:color="auto"/>
        <w:left w:val="none" w:sz="0" w:space="0" w:color="auto"/>
        <w:bottom w:val="none" w:sz="0" w:space="0" w:color="auto"/>
        <w:right w:val="none" w:sz="0" w:space="0" w:color="auto"/>
      </w:divBdr>
    </w:div>
    <w:div w:id="1109664548">
      <w:bodyDiv w:val="1"/>
      <w:marLeft w:val="0"/>
      <w:marRight w:val="0"/>
      <w:marTop w:val="0"/>
      <w:marBottom w:val="0"/>
      <w:divBdr>
        <w:top w:val="none" w:sz="0" w:space="0" w:color="auto"/>
        <w:left w:val="none" w:sz="0" w:space="0" w:color="auto"/>
        <w:bottom w:val="none" w:sz="0" w:space="0" w:color="auto"/>
        <w:right w:val="none" w:sz="0" w:space="0" w:color="auto"/>
      </w:divBdr>
    </w:div>
    <w:div w:id="1150751752">
      <w:bodyDiv w:val="1"/>
      <w:marLeft w:val="0"/>
      <w:marRight w:val="0"/>
      <w:marTop w:val="0"/>
      <w:marBottom w:val="0"/>
      <w:divBdr>
        <w:top w:val="none" w:sz="0" w:space="0" w:color="auto"/>
        <w:left w:val="none" w:sz="0" w:space="0" w:color="auto"/>
        <w:bottom w:val="none" w:sz="0" w:space="0" w:color="auto"/>
        <w:right w:val="none" w:sz="0" w:space="0" w:color="auto"/>
      </w:divBdr>
    </w:div>
    <w:div w:id="1199005745">
      <w:bodyDiv w:val="1"/>
      <w:marLeft w:val="0"/>
      <w:marRight w:val="0"/>
      <w:marTop w:val="0"/>
      <w:marBottom w:val="0"/>
      <w:divBdr>
        <w:top w:val="none" w:sz="0" w:space="0" w:color="auto"/>
        <w:left w:val="none" w:sz="0" w:space="0" w:color="auto"/>
        <w:bottom w:val="none" w:sz="0" w:space="0" w:color="auto"/>
        <w:right w:val="none" w:sz="0" w:space="0" w:color="auto"/>
      </w:divBdr>
    </w:div>
    <w:div w:id="1294560324">
      <w:bodyDiv w:val="1"/>
      <w:marLeft w:val="0"/>
      <w:marRight w:val="0"/>
      <w:marTop w:val="0"/>
      <w:marBottom w:val="0"/>
      <w:divBdr>
        <w:top w:val="none" w:sz="0" w:space="0" w:color="auto"/>
        <w:left w:val="none" w:sz="0" w:space="0" w:color="auto"/>
        <w:bottom w:val="none" w:sz="0" w:space="0" w:color="auto"/>
        <w:right w:val="none" w:sz="0" w:space="0" w:color="auto"/>
      </w:divBdr>
    </w:div>
    <w:div w:id="1442265025">
      <w:bodyDiv w:val="1"/>
      <w:marLeft w:val="0"/>
      <w:marRight w:val="0"/>
      <w:marTop w:val="0"/>
      <w:marBottom w:val="0"/>
      <w:divBdr>
        <w:top w:val="none" w:sz="0" w:space="0" w:color="auto"/>
        <w:left w:val="none" w:sz="0" w:space="0" w:color="auto"/>
        <w:bottom w:val="none" w:sz="0" w:space="0" w:color="auto"/>
        <w:right w:val="none" w:sz="0" w:space="0" w:color="auto"/>
      </w:divBdr>
    </w:div>
    <w:div w:id="1538852499">
      <w:bodyDiv w:val="1"/>
      <w:marLeft w:val="0"/>
      <w:marRight w:val="0"/>
      <w:marTop w:val="0"/>
      <w:marBottom w:val="0"/>
      <w:divBdr>
        <w:top w:val="none" w:sz="0" w:space="0" w:color="auto"/>
        <w:left w:val="none" w:sz="0" w:space="0" w:color="auto"/>
        <w:bottom w:val="none" w:sz="0" w:space="0" w:color="auto"/>
        <w:right w:val="none" w:sz="0" w:space="0" w:color="auto"/>
      </w:divBdr>
    </w:div>
    <w:div w:id="1634747779">
      <w:bodyDiv w:val="1"/>
      <w:marLeft w:val="0"/>
      <w:marRight w:val="0"/>
      <w:marTop w:val="0"/>
      <w:marBottom w:val="0"/>
      <w:divBdr>
        <w:top w:val="none" w:sz="0" w:space="0" w:color="auto"/>
        <w:left w:val="none" w:sz="0" w:space="0" w:color="auto"/>
        <w:bottom w:val="none" w:sz="0" w:space="0" w:color="auto"/>
        <w:right w:val="none" w:sz="0" w:space="0" w:color="auto"/>
      </w:divBdr>
    </w:div>
    <w:div w:id="1726952671">
      <w:bodyDiv w:val="1"/>
      <w:marLeft w:val="0"/>
      <w:marRight w:val="0"/>
      <w:marTop w:val="0"/>
      <w:marBottom w:val="0"/>
      <w:divBdr>
        <w:top w:val="none" w:sz="0" w:space="0" w:color="auto"/>
        <w:left w:val="none" w:sz="0" w:space="0" w:color="auto"/>
        <w:bottom w:val="none" w:sz="0" w:space="0" w:color="auto"/>
        <w:right w:val="none" w:sz="0" w:space="0" w:color="auto"/>
      </w:divBdr>
    </w:div>
    <w:div w:id="1904564361">
      <w:bodyDiv w:val="1"/>
      <w:marLeft w:val="0"/>
      <w:marRight w:val="0"/>
      <w:marTop w:val="0"/>
      <w:marBottom w:val="0"/>
      <w:divBdr>
        <w:top w:val="none" w:sz="0" w:space="0" w:color="auto"/>
        <w:left w:val="none" w:sz="0" w:space="0" w:color="auto"/>
        <w:bottom w:val="none" w:sz="0" w:space="0" w:color="auto"/>
        <w:right w:val="none" w:sz="0" w:space="0" w:color="auto"/>
      </w:divBdr>
    </w:div>
    <w:div w:id="20792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6D9C-7A90-48FF-9957-B4DE7A58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dc:creator>
  <cp:keywords/>
  <dc:description/>
  <cp:lastModifiedBy>pc</cp:lastModifiedBy>
  <cp:revision>23</cp:revision>
  <dcterms:created xsi:type="dcterms:W3CDTF">2020-03-01T09:31:00Z</dcterms:created>
  <dcterms:modified xsi:type="dcterms:W3CDTF">2020-03-02T09:04:00Z</dcterms:modified>
</cp:coreProperties>
</file>